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3E12" w:rsidRPr="007E6670" w:rsidRDefault="00F03E12" w:rsidP="00F03E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БЮДЖЕТНОЕ УЧРЕЖДЕНИЕ</w:t>
      </w:r>
    </w:p>
    <w:p w:rsidR="00F03E12" w:rsidRPr="007E6670" w:rsidRDefault="00F03E12" w:rsidP="00F03E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ПРОФЕССИОНАЛЬНОГО ОБРАЗОВАНИЯ ХМАО-ЮГРЫ </w:t>
      </w:r>
    </w:p>
    <w:p w:rsidR="00F03E12" w:rsidRPr="007E6670" w:rsidRDefault="00F03E12" w:rsidP="00F03E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НЯГАНСКИЙ </w:t>
      </w:r>
      <w:r>
        <w:rPr>
          <w:rFonts w:ascii="Times New Roman" w:hAnsi="Times New Roman" w:cs="Times New Roman"/>
          <w:b/>
        </w:rPr>
        <w:t>ТЕХНОЛОГИЧЕСКИЙ</w:t>
      </w:r>
      <w:r w:rsidRPr="007E6670">
        <w:rPr>
          <w:rFonts w:ascii="Times New Roman" w:hAnsi="Times New Roman" w:cs="Times New Roman"/>
          <w:b/>
        </w:rPr>
        <w:t xml:space="preserve"> КОЛЛЕДЖ</w:t>
      </w:r>
    </w:p>
    <w:p w:rsidR="00F03E12" w:rsidRPr="007E6670" w:rsidRDefault="00F03E12" w:rsidP="00F03E1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</w:p>
    <w:p w:rsidR="00F03E12" w:rsidRDefault="00F03E12" w:rsidP="00F03E12">
      <w:pPr>
        <w:ind w:left="567" w:hanging="567"/>
        <w:jc w:val="center"/>
        <w:rPr>
          <w:rFonts w:ascii="Times New Roman" w:hAnsi="Times New Roman" w:cs="Times New Roman"/>
          <w:b/>
        </w:rPr>
      </w:pPr>
    </w:p>
    <w:p w:rsidR="00F03E12" w:rsidRPr="007E6670" w:rsidRDefault="00F03E12" w:rsidP="00F03E12">
      <w:pPr>
        <w:ind w:left="567" w:hanging="567"/>
        <w:jc w:val="center"/>
        <w:rPr>
          <w:rFonts w:ascii="Times New Roman" w:hAnsi="Times New Roman" w:cs="Times New Roman"/>
          <w:b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322E6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7D6128" w:rsidRPr="00CA3AEB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A3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РАБОЧАЯ ПРОГРАММА </w:t>
      </w:r>
      <w:r w:rsidR="007D6128" w:rsidRPr="00CA3AEB">
        <w:rPr>
          <w:rFonts w:ascii="Times New Roman" w:hAnsi="Times New Roman" w:cs="Times New Roman"/>
          <w:b/>
          <w:bCs/>
          <w:sz w:val="24"/>
          <w:szCs w:val="24"/>
        </w:rPr>
        <w:t>ОБЩЕОБРАЗОВАТЕЛЬНОЙ</w:t>
      </w:r>
      <w:r w:rsidR="007D6128" w:rsidRPr="00CA3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A3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УЧЕБНОЙ </w:t>
      </w:r>
    </w:p>
    <w:p w:rsidR="00F322E6" w:rsidRPr="00CA3AEB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A3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ДИСЦИПЛИНЫ</w:t>
      </w:r>
    </w:p>
    <w:p w:rsidR="007D6128" w:rsidRPr="00F03E12" w:rsidRDefault="007D6128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F322E6" w:rsidRPr="00F03E12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F322E6" w:rsidRPr="00F03E12" w:rsidRDefault="00F03E12" w:rsidP="003D34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</w:pPr>
      <w:r w:rsidRPr="00F03E12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ОУД.14</w:t>
      </w:r>
      <w:r w:rsidR="0029431D" w:rsidRPr="00F03E12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="00121315" w:rsidRPr="00F03E12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ОСНОВЫ ПРОЕКТНОЙ ДЕЯТЕЛЬНОСТИ</w:t>
      </w:r>
    </w:p>
    <w:p w:rsidR="00F322E6" w:rsidRPr="00F03E12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F322E6" w:rsidRPr="00F03E12" w:rsidRDefault="00F322E6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F03E12" w:rsidRDefault="00F03E12" w:rsidP="00F03E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E12" w:rsidRDefault="00F03E12" w:rsidP="00F03E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69B" w:rsidRDefault="007F569B" w:rsidP="007F569B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569B">
        <w:rPr>
          <w:rFonts w:ascii="Times New Roman" w:hAnsi="Times New Roman" w:cs="Times New Roman"/>
          <w:b/>
          <w:bCs/>
          <w:sz w:val="28"/>
          <w:szCs w:val="28"/>
          <w:u w:val="single"/>
        </w:rPr>
        <w:t>23.02.07 Техническое обслуживание и ремонт</w:t>
      </w:r>
    </w:p>
    <w:p w:rsidR="007F569B" w:rsidRPr="007F569B" w:rsidRDefault="007F569B" w:rsidP="007F569B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569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автотранспортных средств</w:t>
      </w: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03E12" w:rsidRDefault="00F03E12" w:rsidP="00F322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524036" w:rsidRPr="007F569B" w:rsidRDefault="00F322E6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7F569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Нягань, 20</w:t>
      </w:r>
      <w:r w:rsidR="003D34E8" w:rsidRPr="007F569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2</w:t>
      </w:r>
      <w:r w:rsidR="007F569B" w:rsidRPr="007F569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5</w:t>
      </w:r>
    </w:p>
    <w:p w:rsidR="007F569B" w:rsidRPr="007F569B" w:rsidRDefault="007F569B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DF54F7" w:rsidRDefault="00FD34B1" w:rsidP="009A3DB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D34B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120130" cy="8651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4F7" w:rsidRDefault="00DF54F7" w:rsidP="009A3DB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DF54F7" w:rsidRDefault="00DF54F7" w:rsidP="009A3DB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0814E3" w:rsidRPr="00121315" w:rsidRDefault="004E5E2A" w:rsidP="001213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50B4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7688"/>
        <w:gridCol w:w="782"/>
      </w:tblGrid>
      <w:tr w:rsidR="00B46564" w:rsidRPr="007E6670" w:rsidTr="004D2CF7">
        <w:trPr>
          <w:trHeight w:val="567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Стр.</w:t>
            </w:r>
          </w:p>
        </w:tc>
      </w:tr>
      <w:tr w:rsidR="00B46564" w:rsidRPr="007E6670" w:rsidTr="004D2CF7">
        <w:trPr>
          <w:trHeight w:val="510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 xml:space="preserve">Паспорт рабочей программы </w:t>
            </w:r>
            <w:r>
              <w:rPr>
                <w:rFonts w:ascii="Times New Roman" w:hAnsi="Times New Roman" w:cs="Times New Roman"/>
              </w:rPr>
              <w:t xml:space="preserve">общеобразовательной </w:t>
            </w:r>
            <w:r w:rsidRPr="007E6670">
              <w:rPr>
                <w:rFonts w:ascii="Times New Roman" w:hAnsi="Times New Roman" w:cs="Times New Roman"/>
              </w:rPr>
              <w:t>учебно</w:t>
            </w:r>
            <w:r>
              <w:rPr>
                <w:rFonts w:ascii="Times New Roman" w:hAnsi="Times New Roman" w:cs="Times New Roman"/>
              </w:rPr>
              <w:t>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E0189E" w:rsidP="004D2C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46564" w:rsidRPr="007E6670" w:rsidTr="004D2CF7">
        <w:trPr>
          <w:trHeight w:val="510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и содержание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2C1403" w:rsidP="004D2C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46564" w:rsidRPr="007E6670" w:rsidTr="004D2CF7">
        <w:trPr>
          <w:trHeight w:val="510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реализации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E0189E" w:rsidP="002C14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C1403">
              <w:rPr>
                <w:rFonts w:ascii="Times New Roman" w:hAnsi="Times New Roman" w:cs="Times New Roman"/>
              </w:rPr>
              <w:t>2</w:t>
            </w:r>
          </w:p>
        </w:tc>
      </w:tr>
      <w:tr w:rsidR="00B46564" w:rsidRPr="007E6670" w:rsidTr="00E0189E">
        <w:trPr>
          <w:trHeight w:val="501"/>
        </w:trPr>
        <w:tc>
          <w:tcPr>
            <w:tcW w:w="567" w:type="dxa"/>
            <w:vAlign w:val="center"/>
          </w:tcPr>
          <w:p w:rsidR="00B46564" w:rsidRPr="007E6670" w:rsidRDefault="00B46564" w:rsidP="004D2CF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Pr="007E667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688" w:type="dxa"/>
            <w:tcBorders>
              <w:right w:val="single" w:sz="4" w:space="0" w:color="auto"/>
            </w:tcBorders>
            <w:vAlign w:val="center"/>
          </w:tcPr>
          <w:p w:rsidR="00B46564" w:rsidRPr="007E6670" w:rsidRDefault="00B46564" w:rsidP="004D2CF7">
            <w:pPr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Контроль и оценка результ</w:t>
            </w:r>
            <w:r>
              <w:rPr>
                <w:rFonts w:ascii="Times New Roman" w:hAnsi="Times New Roman" w:cs="Times New Roman"/>
              </w:rPr>
              <w:t>атов освоения общеобразовательной 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B46564" w:rsidRPr="007E6670" w:rsidRDefault="00E0189E" w:rsidP="002C14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C1403">
              <w:rPr>
                <w:rFonts w:ascii="Times New Roman" w:hAnsi="Times New Roman" w:cs="Times New Roman"/>
              </w:rPr>
              <w:t>4</w:t>
            </w:r>
          </w:p>
        </w:tc>
      </w:tr>
    </w:tbl>
    <w:p w:rsidR="000313CA" w:rsidRPr="00B46564" w:rsidRDefault="000313CA">
      <w:pPr>
        <w:rPr>
          <w:rFonts w:ascii="Times New Roman" w:hAnsi="Times New Roman" w:cs="Times New Roman"/>
          <w:sz w:val="24"/>
          <w:szCs w:val="24"/>
        </w:rPr>
      </w:pPr>
      <w:r w:rsidRPr="00B46564">
        <w:rPr>
          <w:rFonts w:ascii="Times New Roman" w:hAnsi="Times New Roman" w:cs="Times New Roman"/>
          <w:sz w:val="24"/>
          <w:szCs w:val="24"/>
        </w:rPr>
        <w:br w:type="page"/>
      </w:r>
    </w:p>
    <w:p w:rsidR="00837749" w:rsidRDefault="00A65733" w:rsidP="009A3DB7">
      <w:pPr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паспорт рабочей ПРОГРАММЫ </w:t>
      </w:r>
      <w:r w:rsidR="00B46564" w:rsidRPr="00816021">
        <w:rPr>
          <w:rFonts w:ascii="Times New Roman" w:hAnsi="Times New Roman" w:cs="Times New Roman"/>
          <w:b/>
          <w:bCs/>
          <w:sz w:val="24"/>
          <w:szCs w:val="24"/>
        </w:rPr>
        <w:t>ОБЩЕОБРАЗОВАТЕЛЬНОЙ</w:t>
      </w:r>
      <w:r w:rsidR="00B46564" w:rsidRPr="00837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7749" w:rsidRPr="00837749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BD5CAA" w:rsidRDefault="00DF54F7" w:rsidP="009A3DB7">
      <w:pPr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BD5CAA">
        <w:rPr>
          <w:rFonts w:ascii="Times New Roman" w:hAnsi="Times New Roman" w:cs="Times New Roman"/>
          <w:b/>
          <w:bCs/>
          <w:sz w:val="24"/>
          <w:szCs w:val="24"/>
        </w:rPr>
        <w:t>УД</w:t>
      </w:r>
      <w:r w:rsidR="00A65733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BD5C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Основы проектной деятельности</w:t>
      </w:r>
      <w:r w:rsidR="00BD5C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7749" w:rsidRPr="00B46564" w:rsidRDefault="00837749" w:rsidP="00B4656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6564">
        <w:rPr>
          <w:rFonts w:ascii="Times New Roman" w:hAnsi="Times New Roman" w:cs="Times New Roman"/>
          <w:b/>
          <w:sz w:val="24"/>
          <w:szCs w:val="24"/>
        </w:rPr>
        <w:t>1.1 Область применения программы</w:t>
      </w:r>
      <w:r w:rsidR="00316C8C" w:rsidRPr="00B46564">
        <w:rPr>
          <w:rFonts w:ascii="Times New Roman" w:hAnsi="Times New Roman" w:cs="Times New Roman"/>
          <w:b/>
          <w:sz w:val="24"/>
          <w:szCs w:val="24"/>
        </w:rPr>
        <w:t>:</w:t>
      </w:r>
    </w:p>
    <w:p w:rsidR="00B46564" w:rsidRDefault="00837749" w:rsidP="00B4656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6564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</w:t>
      </w:r>
      <w:r w:rsidR="00DF54F7" w:rsidRPr="00B46564">
        <w:rPr>
          <w:rFonts w:ascii="Times New Roman" w:hAnsi="Times New Roman" w:cs="Times New Roman"/>
          <w:bCs/>
          <w:sz w:val="24"/>
          <w:szCs w:val="24"/>
        </w:rPr>
        <w:t xml:space="preserve">специальности </w:t>
      </w:r>
      <w:r w:rsidR="00B46564" w:rsidRPr="007E6670">
        <w:rPr>
          <w:rFonts w:ascii="Times New Roman" w:hAnsi="Times New Roman" w:cs="Times New Roman"/>
        </w:rPr>
        <w:t>СПО</w:t>
      </w:r>
      <w:r w:rsidR="00B46564" w:rsidRPr="00E628CA">
        <w:rPr>
          <w:rFonts w:ascii="Times New Roman" w:hAnsi="Times New Roman"/>
          <w:sz w:val="24"/>
          <w:szCs w:val="24"/>
        </w:rPr>
        <w:t xml:space="preserve"> </w:t>
      </w:r>
    </w:p>
    <w:p w:rsidR="007F569B" w:rsidRDefault="007F569B" w:rsidP="007F569B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23.02.07 Техническое обслуживание и ремонт автотранспортных средств</w:t>
      </w:r>
    </w:p>
    <w:p w:rsidR="008A1B59" w:rsidRPr="00B46564" w:rsidRDefault="00837749" w:rsidP="003B5D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6564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A65733" w:rsidRPr="00DF54F7" w:rsidRDefault="00837749" w:rsidP="007F56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6C8C">
        <w:rPr>
          <w:rFonts w:ascii="Times New Roman" w:hAnsi="Times New Roman" w:cs="Times New Roman"/>
          <w:sz w:val="24"/>
          <w:szCs w:val="24"/>
        </w:rPr>
        <w:t>Рабочая программа реализуется в пределах освоения обучающимися основной профессиональной образовател</w:t>
      </w:r>
      <w:r w:rsidR="00DF54F7">
        <w:rPr>
          <w:rFonts w:ascii="Times New Roman" w:hAnsi="Times New Roman" w:cs="Times New Roman"/>
          <w:sz w:val="24"/>
          <w:szCs w:val="24"/>
        </w:rPr>
        <w:t xml:space="preserve">ьной программы СПО по </w:t>
      </w:r>
      <w:r w:rsidR="00DF54F7" w:rsidRPr="00E628CA">
        <w:rPr>
          <w:rFonts w:ascii="Times New Roman" w:hAnsi="Times New Roman" w:cs="Times New Roman"/>
          <w:bCs/>
          <w:sz w:val="24"/>
        </w:rPr>
        <w:t>специальности</w:t>
      </w:r>
      <w:r w:rsidRPr="00316C8C">
        <w:rPr>
          <w:rFonts w:ascii="Times New Roman" w:hAnsi="Times New Roman" w:cs="Times New Roman"/>
          <w:sz w:val="24"/>
          <w:szCs w:val="24"/>
        </w:rPr>
        <w:t xml:space="preserve"> СПО </w:t>
      </w:r>
      <w:r w:rsidR="007F569B" w:rsidRPr="007F569B">
        <w:rPr>
          <w:rFonts w:ascii="Times New Roman" w:hAnsi="Times New Roman" w:cs="Times New Roman"/>
          <w:sz w:val="24"/>
          <w:szCs w:val="24"/>
          <w:u w:val="single"/>
        </w:rPr>
        <w:t>23.02.07 Техническое обслуживание и ремонт автотранспортных средств,</w:t>
      </w:r>
      <w:r w:rsidR="007F569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316C8C">
        <w:rPr>
          <w:rFonts w:ascii="Times New Roman" w:hAnsi="Times New Roman" w:cs="Times New Roman"/>
          <w:sz w:val="24"/>
          <w:szCs w:val="24"/>
        </w:rPr>
        <w:t xml:space="preserve">разработанной в соответствии с требованиями ФГОС СПО и ФГОС среднего общего образования. </w:t>
      </w:r>
      <w:r w:rsidR="00DF54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Учебная дисциплина «Основы проектной деятельности</w:t>
      </w:r>
      <w:r w:rsidR="00D47225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изучается в общеобразовательном цикле учебного плана ОПОП СПО на базе основного общего образования с получением среднего общего образования. </w:t>
      </w:r>
      <w:r w:rsid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учебном </w:t>
      </w:r>
      <w:r w:rsidR="00D47225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 место учебной дисциплины «</w:t>
      </w:r>
      <w:r w:rsidR="00DF54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 проектной деятельности</w:t>
      </w:r>
      <w:r w:rsidR="00D47225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»: входит в состав дополнительных учебных дисциплин.</w:t>
      </w:r>
    </w:p>
    <w:p w:rsidR="003D34E8" w:rsidRPr="002B18B8" w:rsidRDefault="002B18B8" w:rsidP="00926B2D">
      <w:pPr>
        <w:spacing w:after="0"/>
        <w:ind w:right="-1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1.3.</w:t>
      </w:r>
      <w:r w:rsidR="003D34E8" w:rsidRPr="002B1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Цели и задачи учебной дисциплины – требования к результатам освоения дисциплины:</w:t>
      </w:r>
    </w:p>
    <w:p w:rsidR="002B18B8" w:rsidRDefault="002B18B8" w:rsidP="00871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1665">
        <w:rPr>
          <w:rFonts w:ascii="Times New Roman" w:eastAsia="Times New Roman" w:hAnsi="Times New Roman" w:cs="Times New Roman"/>
          <w:color w:val="000000"/>
          <w:sz w:val="24"/>
          <w:szCs w:val="24"/>
        </w:rPr>
        <w:t>Цель</w:t>
      </w:r>
      <w:r w:rsidRPr="002B18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учебной дисциплины: формирование навыков научно-исследовательской, аналитической и проектной работы.</w:t>
      </w:r>
    </w:p>
    <w:p w:rsidR="002B18B8" w:rsidRPr="002B18B8" w:rsidRDefault="002B18B8" w:rsidP="00926B2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18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</w:t>
      </w:r>
      <w:r w:rsidRPr="00871665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задачами</w:t>
      </w:r>
      <w:r w:rsidRPr="002B18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2B18B8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дисциплины являются: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систематизировать представление обучающихся о проектной и исследовательской деятельности через овладение основными понятиями;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сформировать основы практических умений организации научно - исследовательской работы;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развивать умение формулировать цель, задачи, гипотезу, объект и предмет исследования;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совершенствовать умение поиска информации из разных источников;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формировать культуру публичного выступления;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оказать методическую поддержку обучающимся при проведении исследовательских работ, проектов и подготовке выступлений на научно - практических конференциях;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совершенствовать общественно – практическую активность обучающихся;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способствовать развитию творческой активности личности обучающихся;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содействовать профессиональному самоопределению обучающихся;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выделять основных этапов написания выпускной квалификационной работы;</w:t>
      </w:r>
    </w:p>
    <w:p w:rsidR="002B18B8" w:rsidRPr="00871665" w:rsidRDefault="002B18B8" w:rsidP="008E66E7">
      <w:pPr>
        <w:pStyle w:val="a8"/>
        <w:numPr>
          <w:ilvl w:val="0"/>
          <w:numId w:val="89"/>
        </w:numPr>
        <w:shd w:val="clear" w:color="auto" w:fill="FFFFFF"/>
        <w:ind w:left="426"/>
        <w:jc w:val="both"/>
        <w:rPr>
          <w:color w:val="000000"/>
        </w:rPr>
      </w:pPr>
      <w:r w:rsidRPr="00871665">
        <w:rPr>
          <w:color w:val="000000"/>
        </w:rPr>
        <w:t>систематизировать представление обучающихся о процедуре защиты курсовой, дипломной работы.</w:t>
      </w:r>
    </w:p>
    <w:p w:rsidR="00DF54F7" w:rsidRDefault="00DF54F7" w:rsidP="00005A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d"/>
        <w:tblW w:w="10367" w:type="dxa"/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2551"/>
        <w:gridCol w:w="2179"/>
      </w:tblGrid>
      <w:tr w:rsidR="00926B2D" w:rsidTr="00926B2D">
        <w:tc>
          <w:tcPr>
            <w:tcW w:w="3652" w:type="dxa"/>
          </w:tcPr>
          <w:p w:rsidR="00926B2D" w:rsidRPr="00DD163C" w:rsidRDefault="00926B2D" w:rsidP="00005A6C">
            <w:pPr>
              <w:rPr>
                <w:rFonts w:ascii="Times New Roman" w:hAnsi="Times New Roman" w:cs="Times New Roman"/>
                <w:b/>
                <w:bCs/>
              </w:rPr>
            </w:pPr>
            <w:r w:rsidRPr="00DD163C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  <w:tc>
          <w:tcPr>
            <w:tcW w:w="1985" w:type="dxa"/>
          </w:tcPr>
          <w:p w:rsidR="00926B2D" w:rsidRPr="00DD163C" w:rsidRDefault="00926B2D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7"/>
              <w:jc w:val="center"/>
              <w:rPr>
                <w:rFonts w:ascii="Times New Roman" w:hAnsi="Times New Roman" w:cs="Times New Roman"/>
                <w:b/>
              </w:rPr>
            </w:pPr>
            <w:r w:rsidRPr="00DD163C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  <w:tc>
          <w:tcPr>
            <w:tcW w:w="2551" w:type="dxa"/>
          </w:tcPr>
          <w:p w:rsidR="00926B2D" w:rsidRPr="00DD163C" w:rsidRDefault="00926B2D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7"/>
              <w:jc w:val="center"/>
              <w:rPr>
                <w:rFonts w:ascii="Times New Roman" w:hAnsi="Times New Roman" w:cs="Times New Roman"/>
                <w:b/>
              </w:rPr>
            </w:pPr>
            <w:r w:rsidRPr="00DD163C">
              <w:rPr>
                <w:rFonts w:ascii="Times New Roman" w:hAnsi="Times New Roman" w:cs="Times New Roman"/>
                <w:b/>
              </w:rPr>
              <w:t>Метапредметные результаты</w:t>
            </w:r>
          </w:p>
        </w:tc>
        <w:tc>
          <w:tcPr>
            <w:tcW w:w="2179" w:type="dxa"/>
          </w:tcPr>
          <w:p w:rsidR="00926B2D" w:rsidRPr="00BC46CB" w:rsidRDefault="00926B2D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</w:tr>
      <w:tr w:rsidR="00926B2D" w:rsidTr="00926B2D">
        <w:tc>
          <w:tcPr>
            <w:tcW w:w="3652" w:type="dxa"/>
          </w:tcPr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C1403" w:rsidRPr="002C1403" w:rsidRDefault="002C1403" w:rsidP="002C1403">
            <w:pPr>
              <w:pStyle w:val="ae"/>
              <w:spacing w:after="0" w:line="255" w:lineRule="atLeast"/>
              <w:jc w:val="both"/>
              <w:rPr>
                <w:rFonts w:eastAsia="Calibri"/>
                <w:sz w:val="24"/>
                <w:szCs w:val="24"/>
              </w:rPr>
            </w:pPr>
            <w:r w:rsidRPr="002C1403">
              <w:rPr>
                <w:rFonts w:eastAsia="Calibri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</w:t>
            </w:r>
            <w:r w:rsidRPr="002C1403">
              <w:rPr>
                <w:rFonts w:eastAsia="Calibri"/>
                <w:sz w:val="24"/>
                <w:szCs w:val="24"/>
              </w:rPr>
              <w:lastRenderedPageBreak/>
              <w:t>уровня физической подготовленности;</w:t>
            </w:r>
          </w:p>
          <w:p w:rsidR="00926B2D" w:rsidRPr="00DD163C" w:rsidRDefault="002C1403" w:rsidP="002C1403">
            <w:pPr>
              <w:pStyle w:val="ae"/>
              <w:spacing w:before="0" w:after="0" w:line="255" w:lineRule="atLeast"/>
              <w:jc w:val="both"/>
              <w:rPr>
                <w:rFonts w:eastAsia="Calibri"/>
              </w:rPr>
            </w:pPr>
            <w:r w:rsidRPr="002C1403">
              <w:rPr>
                <w:rFonts w:eastAsia="Calibri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985" w:type="dxa"/>
          </w:tcPr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  <w:b/>
              </w:rPr>
            </w:pPr>
            <w:r w:rsidRPr="00DD163C">
              <w:rPr>
                <w:rFonts w:ascii="Times New Roman" w:eastAsia="Calibri" w:hAnsi="Times New Roman" w:cs="Times New Roman"/>
                <w:b/>
              </w:rPr>
              <w:lastRenderedPageBreak/>
              <w:t>В части трудового воспитания:</w:t>
            </w:r>
          </w:p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</w:rPr>
            </w:pPr>
            <w:r w:rsidRPr="00DD163C">
              <w:rPr>
                <w:rFonts w:ascii="Times New Roman" w:eastAsia="Calibri" w:hAnsi="Times New Roman" w:cs="Times New Roman"/>
              </w:rPr>
              <w:t xml:space="preserve">готовность к труду, осознание </w:t>
            </w:r>
            <w:r w:rsidRPr="00DD163C">
              <w:rPr>
                <w:rFonts w:ascii="Times New Roman" w:eastAsia="Calibri" w:hAnsi="Times New Roman" w:cs="Times New Roman"/>
              </w:rPr>
              <w:lastRenderedPageBreak/>
              <w:t>ценности мастерства, трудолюбие;</w:t>
            </w:r>
          </w:p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</w:rPr>
            </w:pPr>
            <w:r w:rsidRPr="00DD163C">
              <w:rPr>
                <w:rFonts w:ascii="Times New Roman" w:eastAsia="Calibri" w:hAnsi="Times New Roman" w:cs="Times New Roman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</w:rPr>
            </w:pPr>
            <w:r w:rsidRPr="00DD163C">
              <w:rPr>
                <w:rFonts w:ascii="Times New Roman" w:eastAsia="Calibri" w:hAnsi="Times New Roman" w:cs="Times New Roman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926B2D" w:rsidRPr="00DD163C" w:rsidRDefault="00442A76" w:rsidP="00442A76">
            <w:pPr>
              <w:jc w:val="both"/>
              <w:rPr>
                <w:rFonts w:ascii="Times New Roman" w:eastAsia="Calibri" w:hAnsi="Times New Roman" w:cs="Times New Roman"/>
                <w:lang w:val="x-none"/>
              </w:rPr>
            </w:pPr>
            <w:r w:rsidRPr="00DD163C">
              <w:rPr>
                <w:rFonts w:ascii="Times New Roman" w:eastAsia="Calibri" w:hAnsi="Times New Roman" w:cs="Times New Roman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2551" w:type="dxa"/>
          </w:tcPr>
          <w:p w:rsidR="00442A76" w:rsidRPr="00DD163C" w:rsidRDefault="00442A76" w:rsidP="00442A76">
            <w:pPr>
              <w:rPr>
                <w:rFonts w:ascii="Times New Roman" w:eastAsia="Calibri" w:hAnsi="Times New Roman" w:cs="Times New Roman"/>
                <w:b/>
              </w:rPr>
            </w:pPr>
            <w:r w:rsidRPr="00DD163C">
              <w:rPr>
                <w:rFonts w:ascii="Times New Roman" w:eastAsia="Calibri" w:hAnsi="Times New Roman" w:cs="Times New Roman"/>
                <w:b/>
              </w:rPr>
              <w:lastRenderedPageBreak/>
              <w:t>Овладение универсальными учебными познавательными действиями: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lastRenderedPageBreak/>
              <w:t>- овладение умением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 умением продуктивно общаться и взаимодействовать</w:t>
            </w:r>
            <w:r w:rsidRPr="00DD163C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DD163C">
              <w:rPr>
                <w:color w:val="000000"/>
                <w:sz w:val="22"/>
                <w:szCs w:val="22"/>
              </w:rPr>
              <w:t>в процессе совместной деятельности, учитывать позиции других участников деятельности;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 умениями согласования процедур совместного действия;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 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</w:t>
            </w:r>
            <w:r w:rsidRPr="00DD163C">
              <w:rPr>
                <w:color w:val="000000"/>
                <w:sz w:val="22"/>
                <w:szCs w:val="22"/>
              </w:rPr>
              <w:lastRenderedPageBreak/>
              <w:t>получаемую из различных источников;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-овладение 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rFonts w:eastAsia="Calibri"/>
                <w:color w:val="000000"/>
                <w:sz w:val="22"/>
                <w:szCs w:val="22"/>
                <w:lang w:val="x-none" w:eastAsia="x-none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179" w:type="dxa"/>
          </w:tcPr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lastRenderedPageBreak/>
              <w:t xml:space="preserve">- постижение мировоззрения, соответствующего современному уровню развития </w:t>
            </w:r>
            <w:r w:rsidRPr="00DD163C">
              <w:rPr>
                <w:color w:val="000000"/>
                <w:sz w:val="22"/>
                <w:szCs w:val="22"/>
              </w:rPr>
              <w:lastRenderedPageBreak/>
              <w:t>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освоение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овладение навыками сотрудничества со сверстниками, взрослыми в учебно-исследовательской, проектной деятельности;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нравственное сознание и поведение на основе усвоения общечеловеческих ценностей;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 xml:space="preserve">- готовность и </w:t>
            </w:r>
            <w:r w:rsidRPr="00DD163C">
              <w:rPr>
                <w:color w:val="000000"/>
                <w:sz w:val="22"/>
                <w:szCs w:val="22"/>
              </w:rPr>
              <w:lastRenderedPageBreak/>
              <w:t>способность к образованию, в том числе самообразованию, на протяжении всей жизни;</w:t>
            </w:r>
          </w:p>
          <w:p w:rsidR="00926B2D" w:rsidRPr="00DD163C" w:rsidRDefault="00926B2D" w:rsidP="004D2CF7">
            <w:pPr>
              <w:pStyle w:val="a8"/>
              <w:shd w:val="clear" w:color="auto" w:fill="FFFFFF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DD163C">
              <w:rPr>
                <w:color w:val="000000"/>
                <w:sz w:val="22"/>
                <w:szCs w:val="22"/>
              </w:rPr>
              <w:t>- осознание выбранной профессии и возможностей реализации собственных жизненных планов.</w:t>
            </w:r>
          </w:p>
          <w:p w:rsidR="00926B2D" w:rsidRPr="00C16194" w:rsidRDefault="00926B2D" w:rsidP="004D2CF7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x-none"/>
              </w:rPr>
            </w:pPr>
          </w:p>
        </w:tc>
      </w:tr>
    </w:tbl>
    <w:p w:rsidR="00926B2D" w:rsidRDefault="00926B2D" w:rsidP="00005A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5E2A" w:rsidRPr="00650B49" w:rsidRDefault="00BD5CAA" w:rsidP="00005A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B18B8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 xml:space="preserve"> Количество часов на освоение р</w:t>
      </w:r>
      <w:r w:rsidR="000F481D">
        <w:rPr>
          <w:rFonts w:ascii="Times New Roman" w:hAnsi="Times New Roman" w:cs="Times New Roman"/>
          <w:b/>
          <w:bCs/>
          <w:sz w:val="24"/>
          <w:szCs w:val="24"/>
        </w:rPr>
        <w:t xml:space="preserve">абочей 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="00A103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>учебной дисциплины:</w:t>
      </w:r>
    </w:p>
    <w:p w:rsidR="005422C6" w:rsidRPr="00061BD4" w:rsidRDefault="005422C6" w:rsidP="005422C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BD4">
        <w:rPr>
          <w:rFonts w:ascii="Times New Roman" w:hAnsi="Times New Roman" w:cs="Times New Roman"/>
          <w:sz w:val="24"/>
          <w:szCs w:val="24"/>
        </w:rPr>
        <w:t xml:space="preserve">Объем образовательной нагрузки обучающегося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061BD4">
        <w:rPr>
          <w:rFonts w:ascii="Times New Roman" w:hAnsi="Times New Roman"/>
          <w:sz w:val="24"/>
          <w:szCs w:val="24"/>
          <w:u w:val="single"/>
        </w:rPr>
        <w:t>32</w:t>
      </w:r>
      <w:r>
        <w:rPr>
          <w:rFonts w:ascii="Times New Roman" w:hAnsi="Times New Roman"/>
          <w:sz w:val="24"/>
          <w:szCs w:val="24"/>
        </w:rPr>
        <w:t xml:space="preserve"> часа</w:t>
      </w:r>
      <w:r w:rsidRPr="00061BD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422C6" w:rsidRPr="00061BD4" w:rsidRDefault="005422C6" w:rsidP="0054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1BD4">
        <w:rPr>
          <w:rFonts w:ascii="Times New Roman" w:hAnsi="Times New Roman" w:cs="Times New Roman"/>
          <w:sz w:val="24"/>
          <w:szCs w:val="24"/>
        </w:rPr>
        <w:t xml:space="preserve">во взаимодействии с преподавателем - </w:t>
      </w:r>
      <w:r w:rsidRPr="00061BD4">
        <w:rPr>
          <w:rFonts w:ascii="Times New Roman" w:hAnsi="Times New Roman"/>
          <w:sz w:val="24"/>
          <w:szCs w:val="24"/>
          <w:u w:val="single"/>
        </w:rPr>
        <w:t>32</w:t>
      </w:r>
      <w:r>
        <w:rPr>
          <w:rFonts w:ascii="Times New Roman" w:hAnsi="Times New Roman"/>
          <w:sz w:val="24"/>
          <w:szCs w:val="24"/>
        </w:rPr>
        <w:t xml:space="preserve"> часа</w:t>
      </w:r>
      <w:r w:rsidRPr="00061BD4">
        <w:rPr>
          <w:rFonts w:ascii="Times New Roman" w:hAnsi="Times New Roman" w:cs="Times New Roman"/>
          <w:sz w:val="24"/>
          <w:szCs w:val="24"/>
        </w:rPr>
        <w:t>.</w:t>
      </w:r>
    </w:p>
    <w:p w:rsidR="00DF54F7" w:rsidRPr="00DF54F7" w:rsidRDefault="00DF54F7" w:rsidP="00DF5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F54F7" w:rsidRDefault="00DF54F7" w:rsidP="00DF5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</w:rPr>
      </w:pPr>
    </w:p>
    <w:p w:rsidR="00CD5064" w:rsidRDefault="00CD5064" w:rsidP="00837749">
      <w:pPr>
        <w:rPr>
          <w:rFonts w:ascii="Times New Roman" w:hAnsi="Times New Roman" w:cs="Times New Roman"/>
          <w:sz w:val="24"/>
          <w:szCs w:val="24"/>
        </w:rPr>
      </w:pPr>
    </w:p>
    <w:p w:rsidR="00CD5064" w:rsidRDefault="00CD5064" w:rsidP="00837749">
      <w:pPr>
        <w:rPr>
          <w:rFonts w:ascii="Times New Roman" w:hAnsi="Times New Roman" w:cs="Times New Roman"/>
          <w:sz w:val="24"/>
          <w:szCs w:val="24"/>
        </w:rPr>
      </w:pPr>
    </w:p>
    <w:p w:rsidR="00CD5064" w:rsidRDefault="00CD5064" w:rsidP="00837749">
      <w:pPr>
        <w:rPr>
          <w:rFonts w:ascii="Times New Roman" w:hAnsi="Times New Roman" w:cs="Times New Roman"/>
          <w:sz w:val="24"/>
          <w:szCs w:val="24"/>
        </w:rPr>
      </w:pPr>
    </w:p>
    <w:p w:rsidR="00CD5064" w:rsidRDefault="00CD5064" w:rsidP="00837749">
      <w:pPr>
        <w:rPr>
          <w:rFonts w:ascii="Times New Roman" w:hAnsi="Times New Roman" w:cs="Times New Roman"/>
          <w:sz w:val="24"/>
          <w:szCs w:val="24"/>
        </w:rPr>
      </w:pPr>
    </w:p>
    <w:p w:rsidR="002C1403" w:rsidRDefault="002C1403" w:rsidP="00837749">
      <w:pPr>
        <w:rPr>
          <w:rFonts w:ascii="Times New Roman" w:hAnsi="Times New Roman" w:cs="Times New Roman"/>
          <w:sz w:val="24"/>
          <w:szCs w:val="24"/>
        </w:rPr>
      </w:pPr>
    </w:p>
    <w:p w:rsidR="005422C6" w:rsidRDefault="005422C6" w:rsidP="00837749">
      <w:pPr>
        <w:rPr>
          <w:rFonts w:ascii="Times New Roman" w:hAnsi="Times New Roman" w:cs="Times New Roman"/>
          <w:sz w:val="24"/>
          <w:szCs w:val="24"/>
        </w:rPr>
      </w:pPr>
    </w:p>
    <w:p w:rsidR="005422C6" w:rsidRPr="00650B49" w:rsidRDefault="005422C6" w:rsidP="0054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650B49">
        <w:rPr>
          <w:rFonts w:ascii="Times New Roman" w:hAnsi="Times New Roman"/>
          <w:b/>
          <w:bCs/>
          <w:caps/>
          <w:sz w:val="24"/>
          <w:szCs w:val="24"/>
        </w:rPr>
        <w:t xml:space="preserve">СТРУКТУРА И СОДЕРЖАНИЕ </w:t>
      </w:r>
      <w:r w:rsidRPr="00816021">
        <w:rPr>
          <w:rFonts w:ascii="Times New Roman" w:hAnsi="Times New Roman" w:cs="Times New Roman"/>
          <w:b/>
          <w:bCs/>
          <w:sz w:val="24"/>
          <w:szCs w:val="24"/>
        </w:rPr>
        <w:t>ОБЩЕОБРАЗОВАТЕЛЬНОЙ</w:t>
      </w:r>
      <w:r w:rsidRPr="00650B49">
        <w:rPr>
          <w:rFonts w:ascii="Times New Roman" w:hAnsi="Times New Roman"/>
          <w:b/>
          <w:bCs/>
          <w:caps/>
          <w:sz w:val="24"/>
          <w:szCs w:val="24"/>
        </w:rPr>
        <w:t xml:space="preserve"> УЧЕБНОЙ ДИСЦИПЛИНЫ</w:t>
      </w:r>
    </w:p>
    <w:p w:rsidR="005422C6" w:rsidRDefault="005422C6" w:rsidP="0054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</w:rPr>
      </w:pPr>
      <w:r w:rsidRPr="00650B49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5422C6" w:rsidRDefault="005422C6" w:rsidP="0054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0"/>
        <w:gridCol w:w="6436"/>
        <w:gridCol w:w="2127"/>
      </w:tblGrid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работы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нагрузки обучающегося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взаимодействии с преподавателем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22C6" w:rsidRPr="007E6670" w:rsidTr="004D2CF7">
        <w:tc>
          <w:tcPr>
            <w:tcW w:w="760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127" w:type="dxa"/>
          </w:tcPr>
          <w:p w:rsidR="005422C6" w:rsidRPr="009C1884" w:rsidRDefault="005422C6" w:rsidP="004D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22C6" w:rsidRPr="007E6670" w:rsidTr="004D2CF7">
        <w:tc>
          <w:tcPr>
            <w:tcW w:w="9323" w:type="dxa"/>
            <w:gridSpan w:val="3"/>
          </w:tcPr>
          <w:p w:rsidR="005422C6" w:rsidRPr="009C1884" w:rsidRDefault="005422C6" w:rsidP="004D2CF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188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Промежуточная</w:t>
            </w:r>
            <w:r w:rsidRPr="009C18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C18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аттестация в форме</w:t>
            </w:r>
            <w:r w:rsidRPr="009C1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</w:t>
            </w:r>
            <w:r w:rsidRPr="009C18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9C3D14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</w:p>
        </w:tc>
      </w:tr>
    </w:tbl>
    <w:p w:rsidR="00DF54F7" w:rsidRDefault="00DF54F7" w:rsidP="005422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22A32" w:rsidRPr="00E22A32" w:rsidRDefault="00E22A32" w:rsidP="00E22A32">
      <w:pPr>
        <w:pStyle w:val="aff"/>
        <w:ind w:left="0" w:firstLine="0"/>
        <w:contextualSpacing w:val="0"/>
        <w:rPr>
          <w:b/>
        </w:rPr>
      </w:pPr>
      <w:r w:rsidRPr="00E22A32">
        <w:rPr>
          <w:b/>
        </w:rPr>
        <w:t>2.2 Содержание учебной дисциплины</w:t>
      </w:r>
    </w:p>
    <w:p w:rsidR="00E22A32" w:rsidRPr="00E22A32" w:rsidRDefault="00E22A32" w:rsidP="00E22A32">
      <w:pPr>
        <w:pStyle w:val="aff"/>
        <w:ind w:left="0" w:right="-568" w:firstLine="0"/>
        <w:contextualSpacing w:val="0"/>
        <w:rPr>
          <w:b/>
        </w:rPr>
      </w:pPr>
      <w:r w:rsidRPr="00E22A32">
        <w:rPr>
          <w:b/>
        </w:rPr>
        <w:t xml:space="preserve">Раздел 1 </w:t>
      </w:r>
      <w:r w:rsidRPr="00E22A32">
        <w:rPr>
          <w:b/>
          <w:color w:val="000000" w:themeColor="text1"/>
        </w:rPr>
        <w:t>Введение</w:t>
      </w:r>
    </w:p>
    <w:p w:rsidR="00DF54F7" w:rsidRPr="00E22A32" w:rsidRDefault="00E22A32" w:rsidP="00E22A32">
      <w:pPr>
        <w:spacing w:after="0" w:line="240" w:lineRule="auto"/>
        <w:ind w:right="-568"/>
        <w:rPr>
          <w:rFonts w:ascii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hAnsi="Times New Roman" w:cs="Times New Roman"/>
          <w:sz w:val="24"/>
          <w:szCs w:val="24"/>
        </w:rPr>
        <w:t>Цели и задачи курса. Проект как один из видов самостоятельной деятельности. Понятие о науке, познании, исследовании обучающегося.</w:t>
      </w:r>
    </w:p>
    <w:p w:rsidR="00E22A32" w:rsidRPr="00E22A32" w:rsidRDefault="00E22A32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1.1. Методология и методика исследования</w:t>
      </w:r>
    </w:p>
    <w:p w:rsidR="00E22A32" w:rsidRPr="00E22A32" w:rsidRDefault="00E22A32" w:rsidP="00E22A32">
      <w:pPr>
        <w:pStyle w:val="ae"/>
        <w:shd w:val="clear" w:color="auto" w:fill="FFFFFF"/>
        <w:spacing w:before="0" w:after="0"/>
        <w:ind w:right="-568"/>
        <w:rPr>
          <w:color w:val="000000" w:themeColor="text1"/>
          <w:sz w:val="24"/>
          <w:szCs w:val="24"/>
        </w:rPr>
      </w:pPr>
      <w:r w:rsidRPr="00E22A32">
        <w:rPr>
          <w:sz w:val="24"/>
          <w:szCs w:val="24"/>
        </w:rPr>
        <w:t>Понятие «метод», «методология», «эксперимент», «закономерность».</w:t>
      </w:r>
      <w:r>
        <w:rPr>
          <w:sz w:val="24"/>
          <w:szCs w:val="24"/>
        </w:rPr>
        <w:t xml:space="preserve"> </w:t>
      </w:r>
      <w:r w:rsidRPr="00E22A32">
        <w:rPr>
          <w:sz w:val="24"/>
          <w:szCs w:val="24"/>
        </w:rPr>
        <w:t>Методологические принципы. Структура методологии</w:t>
      </w:r>
      <w:r w:rsidRPr="00E22A32">
        <w:rPr>
          <w:color w:val="000000" w:themeColor="text1"/>
          <w:sz w:val="24"/>
          <w:szCs w:val="24"/>
        </w:rPr>
        <w:t xml:space="preserve">. </w:t>
      </w:r>
      <w:r w:rsidRPr="00E22A32">
        <w:rPr>
          <w:sz w:val="24"/>
          <w:szCs w:val="24"/>
        </w:rPr>
        <w:t>Понятие о логике исследования</w:t>
      </w:r>
      <w:r w:rsidRPr="00E22A32">
        <w:rPr>
          <w:color w:val="000000" w:themeColor="text1"/>
          <w:sz w:val="24"/>
          <w:szCs w:val="24"/>
        </w:rPr>
        <w:t>.</w:t>
      </w:r>
    </w:p>
    <w:p w:rsidR="00E22A32" w:rsidRPr="00E22A32" w:rsidRDefault="00E22A32" w:rsidP="00E22A32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Практическое занятие</w:t>
      </w:r>
    </w:p>
    <w:p w:rsidR="00E22A32" w:rsidRPr="00E22A32" w:rsidRDefault="00E22A32" w:rsidP="00E22A32">
      <w:pPr>
        <w:spacing w:after="0" w:line="240" w:lineRule="auto"/>
        <w:ind w:right="-568"/>
        <w:rPr>
          <w:rFonts w:ascii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sz w:val="24"/>
          <w:szCs w:val="24"/>
        </w:rPr>
        <w:t>Методы исследования.</w:t>
      </w:r>
    </w:p>
    <w:p w:rsidR="00E22A32" w:rsidRPr="00E22A32" w:rsidRDefault="00E22A32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1.2. Типы и виды проектов</w:t>
      </w:r>
    </w:p>
    <w:p w:rsidR="00E22A32" w:rsidRPr="00E22A32" w:rsidRDefault="00E22A32" w:rsidP="00E22A32">
      <w:pPr>
        <w:pStyle w:val="nymenu1"/>
        <w:tabs>
          <w:tab w:val="left" w:pos="459"/>
        </w:tabs>
        <w:spacing w:before="0" w:beforeAutospacing="0" w:after="0" w:afterAutospacing="0"/>
        <w:ind w:right="-568"/>
        <w:rPr>
          <w:bCs/>
          <w:color w:val="000000" w:themeColor="text1"/>
        </w:rPr>
      </w:pPr>
      <w:r w:rsidRPr="00E22A32">
        <w:t>Типы проектов по сферам деятельности (технический, организационный, экономический, социальный, смешанный). Классы проектов (монопроекты, мультипроекты, мегапроекты).</w:t>
      </w:r>
      <w:r>
        <w:t xml:space="preserve"> </w:t>
      </w:r>
      <w:r w:rsidRPr="00E22A32">
        <w:t>Виды проектов (инновационный, конструкторский, исследовательский, инженерный, информационный, творческий, социальный, прикладной).</w:t>
      </w:r>
    </w:p>
    <w:p w:rsidR="0056439A" w:rsidRPr="00E22A32" w:rsidRDefault="0056439A" w:rsidP="0056439A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Практическое занятие</w:t>
      </w:r>
    </w:p>
    <w:p w:rsidR="00E22A32" w:rsidRPr="00E22A32" w:rsidRDefault="00E22A32" w:rsidP="00E22A32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sz w:val="24"/>
          <w:szCs w:val="24"/>
        </w:rPr>
        <w:t>Разработка алгоритма работы над проектом.</w:t>
      </w:r>
    </w:p>
    <w:p w:rsidR="00E22A32" w:rsidRPr="00E22A32" w:rsidRDefault="00E22A32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1.3. Выбор темы и определение методологических характеристик.</w:t>
      </w:r>
    </w:p>
    <w:p w:rsidR="00E22A32" w:rsidRPr="00E22A32" w:rsidRDefault="00E22A32" w:rsidP="00E22A32">
      <w:pPr>
        <w:pStyle w:val="nymenu1"/>
        <w:tabs>
          <w:tab w:val="left" w:pos="459"/>
        </w:tabs>
        <w:spacing w:before="0" w:beforeAutospacing="0" w:after="0" w:afterAutospacing="0"/>
        <w:ind w:right="-568"/>
        <w:rPr>
          <w:color w:val="000000" w:themeColor="text1"/>
        </w:rPr>
      </w:pPr>
      <w:r w:rsidRPr="00E22A32">
        <w:t>Выбор темы. Определение степени значимости темы проекта. Требования к выбору и формулировке темы. Актуальность и практическая значимость исследования.</w:t>
      </w:r>
      <w:r>
        <w:rPr>
          <w:color w:val="000000" w:themeColor="text1"/>
        </w:rPr>
        <w:t xml:space="preserve"> </w:t>
      </w:r>
      <w:r w:rsidRPr="00E22A32">
        <w:t>Определение цели и задач. Типичные способы определения цели. Эффективность целеполагания.</w:t>
      </w:r>
      <w:r>
        <w:t xml:space="preserve"> </w:t>
      </w:r>
      <w:r w:rsidRPr="00E22A32">
        <w:t>Формулирование гипотезы. Доказательство и опровержение гипотезы.</w:t>
      </w:r>
    </w:p>
    <w:p w:rsidR="0056439A" w:rsidRPr="00E22A32" w:rsidRDefault="0056439A" w:rsidP="0056439A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Практическое занятие</w:t>
      </w:r>
    </w:p>
    <w:p w:rsidR="00E22A32" w:rsidRPr="00E22A32" w:rsidRDefault="00E22A32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A32">
        <w:rPr>
          <w:rFonts w:ascii="Times New Roman" w:eastAsia="Times New Roman" w:hAnsi="Times New Roman" w:cs="Times New Roman"/>
          <w:sz w:val="24"/>
          <w:szCs w:val="24"/>
        </w:rPr>
        <w:t>Составление «Звездочки обдумывания (схематическое изображение составляющих проекта)».</w:t>
      </w:r>
    </w:p>
    <w:p w:rsidR="00E22A32" w:rsidRDefault="00600C12" w:rsidP="00564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Этапы работы над проектом</w:t>
      </w:r>
    </w:p>
    <w:p w:rsidR="00E22A32" w:rsidRPr="0056439A" w:rsidRDefault="00600C12" w:rsidP="0056439A">
      <w:pPr>
        <w:pStyle w:val="nymenu1"/>
        <w:tabs>
          <w:tab w:val="left" w:pos="459"/>
        </w:tabs>
        <w:spacing w:before="0" w:beforeAutospacing="0" w:after="0" w:afterAutospacing="0"/>
      </w:pPr>
      <w:r w:rsidRPr="00C639CF">
        <w:t>Планирование: подбор необходимых материалов, определение спосо</w:t>
      </w:r>
      <w:r w:rsidR="0056439A">
        <w:t xml:space="preserve">бов сбора и анализа информации. </w:t>
      </w:r>
      <w:r w:rsidRPr="00C639CF">
        <w:t>Основной этап: обсуждение методологических аспектов и организация работы, структурирование проекта, работа над проектом.</w:t>
      </w:r>
      <w:r w:rsidR="0056439A">
        <w:t xml:space="preserve"> </w:t>
      </w:r>
      <w:r w:rsidRPr="00C639CF">
        <w:t>Заключительный этап: подведение итогов, оформление результатов, презентация проекта</w:t>
      </w:r>
      <w:r w:rsidRPr="00D55608">
        <w:rPr>
          <w:color w:val="000000" w:themeColor="text1"/>
        </w:rPr>
        <w:t>.</w:t>
      </w:r>
    </w:p>
    <w:p w:rsidR="0056439A" w:rsidRPr="00E22A32" w:rsidRDefault="0056439A" w:rsidP="0056439A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Практическое занятие</w:t>
      </w:r>
    </w:p>
    <w:p w:rsidR="00E22A32" w:rsidRDefault="0056439A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>Формулирование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теоретических и практических аспектов проектной деятельности.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формление теоретических и практических аспектов проектной деятельности. Оформление плана работы над проектом.</w:t>
      </w:r>
    </w:p>
    <w:p w:rsidR="00E22A32" w:rsidRDefault="0056439A" w:rsidP="00564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 работы с источником информации</w:t>
      </w:r>
    </w:p>
    <w:p w:rsidR="00E22A32" w:rsidRDefault="00F63F2A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F63F2A">
        <w:rPr>
          <w:rFonts w:ascii="Times New Roman" w:hAnsi="Times New Roman" w:cs="Times New Roman"/>
          <w:sz w:val="24"/>
          <w:szCs w:val="24"/>
        </w:rPr>
        <w:t>Виды литературных источников информации. Информационные ресурсы. Оформление библиографического списка.</w:t>
      </w:r>
    </w:p>
    <w:p w:rsidR="00524BEA" w:rsidRDefault="00524BEA" w:rsidP="00524BEA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Выполнение исследовательской работы в форме рефератов</w:t>
      </w:r>
    </w:p>
    <w:p w:rsidR="00524BEA" w:rsidRDefault="00524BEA" w:rsidP="00524B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>Реферат: структура, этапы работы, требования к оформлению, критерии оценки.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Выполнение исследовательской работы в форме рефератов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24BEA" w:rsidRDefault="00524BEA" w:rsidP="00524BEA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>Доклад: структура, этапы работы, требования к оформлению, критерии оценки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4BEA" w:rsidRDefault="00524BEA" w:rsidP="00524B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оформления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C639CF">
        <w:rPr>
          <w:rFonts w:ascii="Times New Roman" w:eastAsia="Times New Roman" w:hAnsi="Times New Roman" w:cs="Times New Roman"/>
          <w:b/>
          <w:bCs/>
          <w:sz w:val="24"/>
          <w:szCs w:val="24"/>
        </w:rPr>
        <w:t>роекта. Презентация проекта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24BEA" w:rsidRPr="000831E4" w:rsidRDefault="00524BEA" w:rsidP="000831E4">
      <w:pPr>
        <w:pStyle w:val="a8"/>
        <w:tabs>
          <w:tab w:val="left" w:pos="45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57"/>
      </w:pPr>
      <w:r w:rsidRPr="00C639CF">
        <w:t>Общие требования к оформлению текста (ГОСТы по оформлению машинописных работ: выбор формата бумаги, оформление полей, знаков</w:t>
      </w:r>
      <w:r>
        <w:t xml:space="preserve"> </w:t>
      </w:r>
      <w:r w:rsidRPr="00C639CF">
        <w:t>препинания, нумерации страниц, рубрикации текста, способы выделения отдельных частей текста</w:t>
      </w:r>
      <w:r w:rsidR="000831E4">
        <w:t xml:space="preserve">. </w:t>
      </w:r>
      <w:r w:rsidRPr="00C639CF">
        <w:t>Правила оформления титульного листа, содержания проекта.</w:t>
      </w:r>
    </w:p>
    <w:p w:rsidR="00524BEA" w:rsidRPr="00E22A32" w:rsidRDefault="00524BEA" w:rsidP="00524BEA">
      <w:pPr>
        <w:pStyle w:val="aff"/>
        <w:ind w:left="0" w:right="-568" w:firstLine="0"/>
        <w:contextualSpacing w:val="0"/>
        <w:rPr>
          <w:b/>
        </w:rPr>
      </w:pPr>
      <w:r>
        <w:rPr>
          <w:b/>
        </w:rPr>
        <w:t>Практическ</w:t>
      </w:r>
      <w:r w:rsidR="000831E4">
        <w:rPr>
          <w:b/>
        </w:rPr>
        <w:t>и</w:t>
      </w:r>
      <w:r>
        <w:rPr>
          <w:b/>
        </w:rPr>
        <w:t>е заняти</w:t>
      </w:r>
      <w:r w:rsidR="000831E4">
        <w:rPr>
          <w:b/>
        </w:rPr>
        <w:t>я</w:t>
      </w:r>
    </w:p>
    <w:p w:rsidR="00F63F2A" w:rsidRPr="00F63F2A" w:rsidRDefault="000831E4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>Оформление титульного листа. Оформление библиографического списка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31E4" w:rsidRPr="007963FB" w:rsidRDefault="000831E4" w:rsidP="000831E4">
      <w:pPr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</w:rPr>
      </w:pPr>
      <w:r w:rsidRPr="007963FB">
        <w:rPr>
          <w:rFonts w:ascii="Times New Roman" w:eastAsia="Times New Roman" w:hAnsi="Times New Roman" w:cs="Times New Roman"/>
          <w:sz w:val="24"/>
          <w:szCs w:val="24"/>
        </w:rPr>
        <w:t>Правила оформления таблиц, графиков, диаграмм, схем.</w:t>
      </w:r>
    </w:p>
    <w:p w:rsidR="00F63F2A" w:rsidRDefault="000831E4" w:rsidP="00083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hAnsi="Times New Roman" w:cs="Times New Roman"/>
        </w:rPr>
      </w:pPr>
      <w:r w:rsidRPr="007963FB">
        <w:rPr>
          <w:rFonts w:ascii="Times New Roman" w:eastAsia="Times New Roman" w:hAnsi="Times New Roman" w:cs="Times New Roman"/>
          <w:sz w:val="24"/>
          <w:szCs w:val="24"/>
        </w:rPr>
        <w:t>Структурирование аргументации результатов исследования на основе собранных данных.</w:t>
      </w:r>
    </w:p>
    <w:p w:rsidR="00F63F2A" w:rsidRDefault="000831E4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Требования 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к приложениям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</w:t>
      </w:r>
      <w:r w:rsidRPr="00C639CF">
        <w:rPr>
          <w:rFonts w:ascii="Times New Roman" w:eastAsia="Times New Roman" w:hAnsi="Times New Roman" w:cs="Times New Roman"/>
          <w:sz w:val="24"/>
          <w:szCs w:val="24"/>
        </w:rPr>
        <w:t>формление приложения результатов исследования индивидуального проекта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F2A" w:rsidRPr="00F63F2A" w:rsidRDefault="000831E4" w:rsidP="00E2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39CF">
        <w:rPr>
          <w:rFonts w:ascii="Times New Roman" w:eastAsia="Times New Roman" w:hAnsi="Times New Roman" w:cs="Times New Roman"/>
          <w:sz w:val="24"/>
          <w:szCs w:val="24"/>
        </w:rPr>
        <w:t>Презентация проекта. Особенности работы в программе PowerPoint.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59D2">
        <w:rPr>
          <w:rFonts w:ascii="Times New Roman" w:hAnsi="Times New Roman"/>
          <w:sz w:val="24"/>
          <w:szCs w:val="24"/>
        </w:rPr>
        <w:t>Оформление слайдов в программе PowerPoint.</w:t>
      </w:r>
    </w:p>
    <w:p w:rsidR="00DF54F7" w:rsidRPr="002B18B8" w:rsidRDefault="00DF54F7" w:rsidP="00CD5064">
      <w:pPr>
        <w:ind w:firstLine="284"/>
        <w:rPr>
          <w:rFonts w:ascii="Times New Roman" w:hAnsi="Times New Roman" w:cs="Times New Roman"/>
          <w:sz w:val="24"/>
          <w:szCs w:val="24"/>
          <w:u w:val="single"/>
        </w:rPr>
      </w:pPr>
    </w:p>
    <w:p w:rsidR="004E5E2A" w:rsidRPr="00650B49" w:rsidRDefault="004E5E2A" w:rsidP="00DF54F7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 w:val="0"/>
          <w:sz w:val="24"/>
          <w:szCs w:val="24"/>
        </w:rPr>
        <w:sectPr w:rsidR="004E5E2A" w:rsidRPr="00650B49" w:rsidSect="00435A2C">
          <w:footerReference w:type="default" r:id="rId9"/>
          <w:footerReference w:type="first" r:id="rId10"/>
          <w:type w:val="continuous"/>
          <w:pgSz w:w="11906" w:h="16838" w:code="9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046210" w:rsidRPr="005422C6" w:rsidRDefault="00EC1AAF" w:rsidP="005422C6">
      <w:pPr>
        <w:pStyle w:val="1"/>
        <w:numPr>
          <w:ilvl w:val="0"/>
          <w:numId w:val="0"/>
        </w:numPr>
        <w:suppressAutoHyphens/>
        <w:spacing w:before="0"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 Тематический план</w:t>
      </w:r>
      <w:r w:rsidR="004E5E2A" w:rsidRPr="00650B49"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  <w:r w:rsidR="007D774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046210">
        <w:rPr>
          <w:rFonts w:ascii="Times New Roman" w:hAnsi="Times New Roman" w:cs="Times New Roman"/>
          <w:caps/>
          <w:sz w:val="24"/>
          <w:szCs w:val="24"/>
        </w:rPr>
        <w:t xml:space="preserve">ОУД.14 </w:t>
      </w:r>
      <w:r w:rsidR="007D774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046210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0462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 проектной деятельности</w:t>
      </w:r>
      <w:r w:rsidR="00046210" w:rsidRPr="00A657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tbl>
      <w:tblPr>
        <w:tblW w:w="148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797"/>
        <w:gridCol w:w="1276"/>
        <w:gridCol w:w="1134"/>
        <w:gridCol w:w="1734"/>
      </w:tblGrid>
      <w:tr w:rsidR="00B72B2C" w:rsidRPr="00D55608" w:rsidTr="00EC1AAF">
        <w:trPr>
          <w:trHeight w:val="20"/>
        </w:trPr>
        <w:tc>
          <w:tcPr>
            <w:tcW w:w="2943" w:type="dxa"/>
            <w:vAlign w:val="center"/>
          </w:tcPr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разделов и тем</w:t>
            </w:r>
          </w:p>
        </w:tc>
        <w:tc>
          <w:tcPr>
            <w:tcW w:w="7797" w:type="dxa"/>
            <w:vAlign w:val="center"/>
          </w:tcPr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</w:t>
            </w:r>
            <w:r w:rsidR="002B3A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ебного материала, лабораторные </w:t>
            </w: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работы и практические занятия,</w:t>
            </w:r>
          </w:p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vAlign w:val="center"/>
          </w:tcPr>
          <w:p w:rsidR="00B72B2C" w:rsidRPr="00D55608" w:rsidRDefault="00B72B2C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734" w:type="dxa"/>
            <w:vAlign w:val="center"/>
          </w:tcPr>
          <w:p w:rsidR="00B72B2C" w:rsidRPr="00D55608" w:rsidRDefault="00EC1AAF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46CB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72B2C" w:rsidRPr="00D55608" w:rsidTr="00EC1AAF">
        <w:trPr>
          <w:trHeight w:val="20"/>
        </w:trPr>
        <w:tc>
          <w:tcPr>
            <w:tcW w:w="2943" w:type="dxa"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34" w:type="dxa"/>
            <w:tcBorders>
              <w:bottom w:val="single" w:sz="4" w:space="0" w:color="000000"/>
            </w:tcBorders>
          </w:tcPr>
          <w:p w:rsidR="00B72B2C" w:rsidRPr="00D55608" w:rsidRDefault="00CD6854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EE4120" w:rsidRPr="00D55608" w:rsidTr="00EC1AAF">
        <w:trPr>
          <w:trHeight w:val="279"/>
        </w:trPr>
        <w:tc>
          <w:tcPr>
            <w:tcW w:w="2943" w:type="dxa"/>
            <w:vMerge w:val="restart"/>
          </w:tcPr>
          <w:p w:rsidR="00EE4120" w:rsidRPr="007D7749" w:rsidRDefault="00EE4120" w:rsidP="005422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D77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EE4120" w:rsidRPr="00046210" w:rsidRDefault="00046210" w:rsidP="00CD6854">
            <w:pPr>
              <w:pStyle w:val="nymenu1"/>
              <w:tabs>
                <w:tab w:val="left" w:pos="415"/>
                <w:tab w:val="left" w:pos="459"/>
              </w:tabs>
              <w:spacing w:before="0" w:beforeAutospacing="0" w:after="0" w:afterAutospacing="0"/>
              <w:ind w:left="57" w:right="57"/>
              <w:rPr>
                <w:color w:val="000000" w:themeColor="text1"/>
                <w:shd w:val="clear" w:color="auto" w:fill="FFFFFF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4120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E4120" w:rsidRPr="00D55608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2-2</w:t>
            </w:r>
          </w:p>
        </w:tc>
        <w:tc>
          <w:tcPr>
            <w:tcW w:w="1134" w:type="dxa"/>
            <w:vMerge w:val="restart"/>
          </w:tcPr>
          <w:p w:rsidR="00EE4120" w:rsidRPr="00037FEA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037FEA" w:rsidRPr="00037FEA" w:rsidRDefault="00037FEA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05.09.23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EE4120" w:rsidRDefault="00EE4120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136F0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Pr="00D55608" w:rsidRDefault="002C1403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EE4120" w:rsidRPr="00D55608" w:rsidTr="00EC1AAF">
        <w:trPr>
          <w:trHeight w:val="345"/>
        </w:trPr>
        <w:tc>
          <w:tcPr>
            <w:tcW w:w="2943" w:type="dxa"/>
            <w:vMerge/>
          </w:tcPr>
          <w:p w:rsidR="00EE4120" w:rsidRPr="007D7749" w:rsidRDefault="00EE4120" w:rsidP="00CD6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EE4120" w:rsidRPr="00046210" w:rsidRDefault="00EE4120" w:rsidP="00CD6854">
            <w:pPr>
              <w:pStyle w:val="nymenu1"/>
              <w:tabs>
                <w:tab w:val="left" w:pos="415"/>
                <w:tab w:val="left" w:pos="459"/>
              </w:tabs>
              <w:spacing w:after="0"/>
              <w:ind w:left="57" w:right="57"/>
            </w:pPr>
            <w:r w:rsidRPr="00046210">
              <w:t>Цели и задачи курса. Проект как один из видов самостоятельной деятельности. Понятие о науке, познании, исследовании обучающегося.</w:t>
            </w:r>
          </w:p>
        </w:tc>
        <w:tc>
          <w:tcPr>
            <w:tcW w:w="1276" w:type="dxa"/>
            <w:vMerge/>
            <w:shd w:val="clear" w:color="auto" w:fill="auto"/>
          </w:tcPr>
          <w:p w:rsidR="00EE4120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4120" w:rsidRPr="00A36BC6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EE4120" w:rsidRDefault="00EE4120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120" w:rsidRPr="00D55608" w:rsidTr="00EC1AAF">
        <w:trPr>
          <w:trHeight w:val="255"/>
        </w:trPr>
        <w:tc>
          <w:tcPr>
            <w:tcW w:w="2943" w:type="dxa"/>
            <w:vMerge w:val="restart"/>
          </w:tcPr>
          <w:p w:rsidR="00EE4120" w:rsidRDefault="00EE4120" w:rsidP="00DF5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0462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EE4120" w:rsidRPr="00D55608" w:rsidRDefault="00EE4120" w:rsidP="00690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Методология и методика исследования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EE4120" w:rsidRPr="00046210" w:rsidRDefault="00046210" w:rsidP="00DF54F7">
            <w:pPr>
              <w:pStyle w:val="ae"/>
              <w:shd w:val="clear" w:color="auto" w:fill="FFFFFF"/>
              <w:tabs>
                <w:tab w:val="left" w:pos="459"/>
              </w:tabs>
              <w:spacing w:before="0" w:after="0"/>
              <w:ind w:left="57" w:right="57"/>
              <w:rPr>
                <w:color w:val="000000" w:themeColor="text1"/>
                <w:sz w:val="24"/>
                <w:szCs w:val="24"/>
              </w:rPr>
            </w:pPr>
            <w:r w:rsidRPr="00046210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4120" w:rsidRDefault="00EE4120" w:rsidP="002E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E4120" w:rsidRDefault="00EE4120" w:rsidP="002E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  <w:p w:rsidR="00EE4120" w:rsidRPr="00D55608" w:rsidRDefault="00EE4120" w:rsidP="002E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4120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037FEA" w:rsidRPr="00A36BC6" w:rsidRDefault="00037FEA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07</w:t>
            </w: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.09.23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EE4120" w:rsidRDefault="00EE4120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F136F0" w:rsidRPr="00D55608" w:rsidRDefault="002C1403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EE4120" w:rsidRPr="00D55608" w:rsidTr="00EC1AAF">
        <w:trPr>
          <w:trHeight w:val="769"/>
        </w:trPr>
        <w:tc>
          <w:tcPr>
            <w:tcW w:w="2943" w:type="dxa"/>
            <w:vMerge/>
          </w:tcPr>
          <w:p w:rsidR="00EE4120" w:rsidRPr="00C639CF" w:rsidRDefault="00EE4120" w:rsidP="00DF5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EE4120" w:rsidRPr="00046210" w:rsidRDefault="00EE4120" w:rsidP="00CD6854">
            <w:pPr>
              <w:pStyle w:val="ae"/>
              <w:shd w:val="clear" w:color="auto" w:fill="FFFFFF"/>
              <w:spacing w:before="0" w:after="0"/>
              <w:ind w:left="57" w:right="57"/>
              <w:rPr>
                <w:color w:val="000000" w:themeColor="text1"/>
                <w:sz w:val="24"/>
                <w:szCs w:val="24"/>
              </w:rPr>
            </w:pPr>
            <w:r w:rsidRPr="00046210">
              <w:rPr>
                <w:sz w:val="24"/>
                <w:szCs w:val="24"/>
              </w:rPr>
              <w:t>Понятие «метод», «методология», «эксперимент», «закономерность».</w:t>
            </w:r>
          </w:p>
          <w:p w:rsidR="00EE4120" w:rsidRPr="00046210" w:rsidRDefault="00EE4120" w:rsidP="00DF54F7">
            <w:pPr>
              <w:pStyle w:val="ae"/>
              <w:shd w:val="clear" w:color="auto" w:fill="FFFFFF"/>
              <w:tabs>
                <w:tab w:val="left" w:pos="459"/>
              </w:tabs>
              <w:spacing w:after="0"/>
              <w:ind w:left="57" w:right="57"/>
              <w:rPr>
                <w:sz w:val="24"/>
                <w:szCs w:val="24"/>
              </w:rPr>
            </w:pPr>
            <w:r w:rsidRPr="00046210">
              <w:rPr>
                <w:sz w:val="24"/>
                <w:szCs w:val="24"/>
              </w:rPr>
              <w:t>Методологические принципы. Структура методологии</w:t>
            </w:r>
            <w:r w:rsidRPr="00046210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046210">
              <w:rPr>
                <w:sz w:val="24"/>
                <w:szCs w:val="24"/>
              </w:rPr>
              <w:t>Понятие о логике исследования</w:t>
            </w:r>
            <w:r w:rsidRPr="00046210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EE4120" w:rsidRDefault="00EE4120" w:rsidP="002E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4120" w:rsidRPr="00A36BC6" w:rsidRDefault="00EE4120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EE4120" w:rsidRDefault="00EE4120" w:rsidP="002B3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72B2C" w:rsidRPr="00D55608" w:rsidTr="00EC1AAF">
        <w:trPr>
          <w:trHeight w:val="20"/>
        </w:trPr>
        <w:tc>
          <w:tcPr>
            <w:tcW w:w="2943" w:type="dxa"/>
            <w:vMerge/>
          </w:tcPr>
          <w:p w:rsidR="00B72B2C" w:rsidRPr="00D55608" w:rsidRDefault="00B72B2C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</w:tcPr>
          <w:p w:rsidR="00B72B2C" w:rsidRDefault="00B72B2C" w:rsidP="00274156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1. </w:t>
            </w:r>
          </w:p>
          <w:p w:rsidR="00274156" w:rsidRPr="00D55608" w:rsidRDefault="00274156" w:rsidP="00274156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исследования</w:t>
            </w:r>
          </w:p>
        </w:tc>
        <w:tc>
          <w:tcPr>
            <w:tcW w:w="1276" w:type="dxa"/>
            <w:shd w:val="clear" w:color="auto" w:fill="auto"/>
          </w:tcPr>
          <w:p w:rsidR="00046210" w:rsidRDefault="00046210" w:rsidP="00822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B72B2C" w:rsidRPr="00D55608" w:rsidRDefault="00B72B2C" w:rsidP="00822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297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 w:rsidR="000462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37FEA" w:rsidRDefault="00037FEA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B72B2C" w:rsidRPr="00A36BC6" w:rsidRDefault="00037FEA" w:rsidP="00D5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12</w:t>
            </w: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.09.23</w:t>
            </w:r>
          </w:p>
        </w:tc>
        <w:tc>
          <w:tcPr>
            <w:tcW w:w="1734" w:type="dxa"/>
            <w:shd w:val="clear" w:color="auto" w:fill="FFFFFF" w:themeFill="background1"/>
          </w:tcPr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2B3A8E" w:rsidRPr="00D55608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ОК.09- 11</w:t>
            </w:r>
          </w:p>
        </w:tc>
      </w:tr>
      <w:tr w:rsidR="00037FEA" w:rsidRPr="00D55608" w:rsidTr="00EC1AAF">
        <w:trPr>
          <w:trHeight w:val="318"/>
        </w:trPr>
        <w:tc>
          <w:tcPr>
            <w:tcW w:w="2943" w:type="dxa"/>
            <w:vMerge w:val="restart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Типы и виды проектов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2E6209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ind w:left="57" w:right="57"/>
              <w:rPr>
                <w:bCs/>
                <w:color w:val="000000" w:themeColor="text1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vMerge w:val="restart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037FEA" w:rsidRPr="00A36BC6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18</w:t>
            </w: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.09.23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2C1403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134"/>
        </w:trPr>
        <w:tc>
          <w:tcPr>
            <w:tcW w:w="2943" w:type="dxa"/>
            <w:vMerge/>
          </w:tcPr>
          <w:p w:rsidR="00037FEA" w:rsidRPr="00C639C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Pr="00690210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C639CF">
              <w:t>Типы проектов по сферам деятельности (технический, организационный, экономический, социальный, смешанный). Классы проектов (монопроекты, мультипроекты, мегапроекты).</w:t>
            </w:r>
          </w:p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Виды проектов (инновационный, конструкторский, исследовательский, инженерный, информационный, творческий, социальный, прикладной)</w:t>
            </w:r>
            <w: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A36BC6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85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</w:tcPr>
          <w:p w:rsidR="00037FEA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2.</w:t>
            </w:r>
          </w:p>
          <w:p w:rsidR="00037FEA" w:rsidRPr="00D55608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алгоритма работы над проектом.</w:t>
            </w:r>
          </w:p>
        </w:tc>
        <w:tc>
          <w:tcPr>
            <w:tcW w:w="1276" w:type="dxa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2-10</w:t>
            </w:r>
          </w:p>
        </w:tc>
        <w:tc>
          <w:tcPr>
            <w:tcW w:w="1134" w:type="dxa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037FEA" w:rsidRPr="00A36BC6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19</w:t>
            </w:r>
            <w:r w:rsidRPr="00037FEA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.09.23</w:t>
            </w:r>
          </w:p>
        </w:tc>
        <w:tc>
          <w:tcPr>
            <w:tcW w:w="1734" w:type="dxa"/>
            <w:shd w:val="clear" w:color="auto" w:fill="FFFFFF" w:themeFill="background1"/>
          </w:tcPr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291"/>
        </w:trPr>
        <w:tc>
          <w:tcPr>
            <w:tcW w:w="2943" w:type="dxa"/>
            <w:vMerge w:val="restart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Выбор темы и определение методологических характеристик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D55608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ind w:right="57"/>
              <w:rPr>
                <w:color w:val="000000" w:themeColor="text1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7FEA" w:rsidRPr="00EC5653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7030A0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624"/>
        </w:trPr>
        <w:tc>
          <w:tcPr>
            <w:tcW w:w="2943" w:type="dxa"/>
            <w:vMerge/>
          </w:tcPr>
          <w:p w:rsidR="00037FEA" w:rsidRPr="00C639C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Pr="00822973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rPr>
                <w:color w:val="000000" w:themeColor="text1"/>
              </w:rPr>
            </w:pPr>
            <w:r w:rsidRPr="00C639CF">
              <w:t xml:space="preserve">Выбор темы. Определение степени значимости темы проекта. Требования к выбору и формулировке темы. </w:t>
            </w:r>
          </w:p>
          <w:p w:rsidR="00037FEA" w:rsidRPr="00C527C4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rPr>
                <w:color w:val="000000" w:themeColor="text1"/>
              </w:rPr>
            </w:pPr>
            <w:r w:rsidRPr="00C639CF">
              <w:t>Актуальность и практическая значимость исследования.</w:t>
            </w:r>
          </w:p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Определение цели и задач. Типичные способы определения цели. Эффективность целеполагания</w:t>
            </w:r>
            <w:r>
              <w:t>.</w:t>
            </w:r>
          </w:p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Формулирование гипотезы. Доказательство и опровержение гипотезы</w:t>
            </w:r>
            <w: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EC5653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7030A0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20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</w:tcPr>
          <w:p w:rsidR="00037FEA" w:rsidRDefault="00037FEA" w:rsidP="00037FEA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037FEA" w:rsidRPr="00D55608" w:rsidRDefault="00E22A32" w:rsidP="00037FE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037FEA"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«Звездочки обдумывания</w:t>
            </w:r>
            <w:r w:rsidR="00037F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7FEA"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(схематическое изображение </w:t>
            </w:r>
            <w:r w:rsidR="00037FE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составляющих проекта</w:t>
            </w:r>
            <w:r w:rsidR="00037FEA"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037FE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shd w:val="clear" w:color="auto" w:fill="auto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297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37FEA" w:rsidRPr="00625354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FFFFFF" w:themeFill="background1"/>
          </w:tcPr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257"/>
        </w:trPr>
        <w:tc>
          <w:tcPr>
            <w:tcW w:w="2943" w:type="dxa"/>
            <w:vMerge w:val="restart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Этапы работы над проектом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D55608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ind w:left="57" w:right="57"/>
              <w:rPr>
                <w:bCs/>
                <w:color w:val="000000" w:themeColor="text1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7FEA" w:rsidRPr="00625354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658"/>
        </w:trPr>
        <w:tc>
          <w:tcPr>
            <w:tcW w:w="2943" w:type="dxa"/>
            <w:vMerge/>
          </w:tcPr>
          <w:p w:rsidR="00037FEA" w:rsidRPr="00C639C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Планирование: подбор необходимых материалов, определение спосо</w:t>
            </w:r>
            <w:r>
              <w:t>бов сбора и анализа информации.</w:t>
            </w:r>
          </w:p>
          <w:p w:rsidR="00037FEA" w:rsidRPr="00C527C4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C639CF">
              <w:t>Основной этап: обсуждение методологических аспектов и организация работы, структурирование проекта, работа над проектом.</w:t>
            </w:r>
          </w:p>
          <w:p w:rsidR="00037FEA" w:rsidRDefault="00037FEA" w:rsidP="00037FEA">
            <w:pPr>
              <w:pStyle w:val="nymenu1"/>
              <w:tabs>
                <w:tab w:val="left" w:pos="459"/>
              </w:tabs>
              <w:spacing w:before="0" w:beforeAutospacing="0" w:after="0" w:afterAutospacing="0"/>
            </w:pPr>
            <w:r w:rsidRPr="00C639CF">
              <w:t>Заключительный этап: подведение итогов, оформление результатов, презентация проекта</w:t>
            </w:r>
            <w:r w:rsidRPr="00D55608">
              <w:rPr>
                <w:color w:val="000000" w:themeColor="text1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625354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20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</w:tcPr>
          <w:p w:rsidR="00037FEA" w:rsidRDefault="00037FEA" w:rsidP="00037FEA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37FEA" w:rsidRPr="009A3E57" w:rsidRDefault="00037FEA" w:rsidP="00037FEA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теоретических и практических аспектов проектной деятельности.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формление теоретических и практических аспектов проектной деятельности. Оформление плана работы над проектом.</w:t>
            </w:r>
          </w:p>
        </w:tc>
        <w:tc>
          <w:tcPr>
            <w:tcW w:w="1276" w:type="dxa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2-18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283"/>
        </w:trPr>
        <w:tc>
          <w:tcPr>
            <w:tcW w:w="2943" w:type="dxa"/>
            <w:vMerge w:val="restart"/>
          </w:tcPr>
          <w:p w:rsidR="00037FEA" w:rsidRDefault="00037FEA" w:rsidP="00524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:rsidR="00037FEA" w:rsidRPr="00D55608" w:rsidRDefault="00037FEA" w:rsidP="00524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работы с источником информации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D55608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color w:val="000000" w:themeColor="text1"/>
              </w:rPr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34" w:type="dxa"/>
            <w:vMerge w:val="restart"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804"/>
        </w:trPr>
        <w:tc>
          <w:tcPr>
            <w:tcW w:w="2943" w:type="dxa"/>
            <w:vMerge/>
          </w:tcPr>
          <w:p w:rsidR="00037FEA" w:rsidRPr="00C639CF" w:rsidRDefault="00037FEA" w:rsidP="00524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C639CF">
              <w:t>Виды литературных источников информации. Информационные ресурсы. Оформление библиографического списка.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308"/>
        </w:trPr>
        <w:tc>
          <w:tcPr>
            <w:tcW w:w="2943" w:type="dxa"/>
            <w:vMerge w:val="restart"/>
          </w:tcPr>
          <w:p w:rsidR="00037FEA" w:rsidRDefault="00037FEA" w:rsidP="00524BE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:rsidR="00037FEA" w:rsidRPr="00D55608" w:rsidRDefault="00037FEA" w:rsidP="00524BEA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исследовательской работы в форме рефератов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C639CF" w:rsidRDefault="00037FEA" w:rsidP="00037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21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055"/>
        </w:trPr>
        <w:tc>
          <w:tcPr>
            <w:tcW w:w="2943" w:type="dxa"/>
            <w:vMerge/>
          </w:tcPr>
          <w:p w:rsidR="00037FEA" w:rsidRPr="00C639CF" w:rsidRDefault="00037FEA" w:rsidP="00524BE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Реферат: структура, этапы работы, требования к оформлению, критерии оценки.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исследовательской работы в форме рефератов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37FEA" w:rsidRDefault="00037FEA" w:rsidP="00037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Доклад: структура, этапы работы, требования к оформлению, критерии оценки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6F0B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331"/>
        </w:trPr>
        <w:tc>
          <w:tcPr>
            <w:tcW w:w="2943" w:type="dxa"/>
            <w:vMerge w:val="restart"/>
          </w:tcPr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Правила оформления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роекта. Презентация проекта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7FEA" w:rsidRPr="00A474B6" w:rsidRDefault="00037FEA" w:rsidP="005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Pr="00B50B6A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046210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D556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7FEA" w:rsidRPr="00477EF1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1373"/>
        </w:trPr>
        <w:tc>
          <w:tcPr>
            <w:tcW w:w="2943" w:type="dxa"/>
            <w:vMerge/>
          </w:tcPr>
          <w:p w:rsidR="00037FEA" w:rsidRPr="00C639CF" w:rsidRDefault="00037FEA" w:rsidP="0003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C639CF">
              <w:t>Общие требования к оформлению текста (ГОСТы по оформлению машинописных работ: выбор формата бумаги, оформление полей, знаков</w:t>
            </w:r>
            <w:r>
              <w:t xml:space="preserve"> </w:t>
            </w:r>
            <w:r w:rsidRPr="00C639CF">
              <w:t>препинания, нумерации страниц, рубрикации текста, способы выделения отдельных частей текста</w:t>
            </w:r>
            <w:r w:rsidR="000831E4">
              <w:t>.</w:t>
            </w:r>
          </w:p>
          <w:p w:rsidR="00037FEA" w:rsidRDefault="00037FEA" w:rsidP="00037FEA">
            <w:pPr>
              <w:pStyle w:val="a8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C639CF">
              <w:t>Правила оформления титульного листа, содержания проекта.</w:t>
            </w:r>
          </w:p>
        </w:tc>
        <w:tc>
          <w:tcPr>
            <w:tcW w:w="1276" w:type="dxa"/>
            <w:vMerge/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7FEA" w:rsidRPr="00477EF1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780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Default="00037FEA" w:rsidP="00037FEA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 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37FEA" w:rsidRPr="00D55608" w:rsidRDefault="00037FEA" w:rsidP="00037FE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титульного листа. Оформление библиографического списка</w:t>
            </w:r>
            <w:r w:rsidR="000831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2-24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7FEA" w:rsidRPr="00477EF1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037FEA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852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Pr="007963FB" w:rsidRDefault="00037FEA" w:rsidP="00037FEA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 № 6.</w:t>
            </w:r>
            <w:r w:rsidRPr="007963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37FEA" w:rsidRPr="007963FB" w:rsidRDefault="00037FEA" w:rsidP="00037FEA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оформления таблиц, графиков, диаграмм, схем.</w:t>
            </w:r>
          </w:p>
          <w:p w:rsidR="00037FEA" w:rsidRPr="00401940" w:rsidRDefault="00037FEA" w:rsidP="00037FEA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9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Структурирование аргументации результатов исследования на основе собранных данных.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2-26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7FEA" w:rsidRPr="007155E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7FEA" w:rsidRDefault="00037FEA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819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037FEA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 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C6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37FEA" w:rsidRPr="00F266A5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к приложениям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формление приложения результатов исследования индивидуального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2-28</w:t>
            </w:r>
          </w:p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7FEA" w:rsidRPr="007155EF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FEA" w:rsidRDefault="00037FEA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Pr="00D55608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567"/>
        </w:trPr>
        <w:tc>
          <w:tcPr>
            <w:tcW w:w="2943" w:type="dxa"/>
            <w:vMerge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037FEA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 8</w:t>
            </w:r>
            <w:r w:rsidRPr="007E59D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37FEA" w:rsidRPr="00C639CF" w:rsidRDefault="00037FEA" w:rsidP="00037FE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проекта. Особенности работы в программе PowerPoint.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9D2">
              <w:rPr>
                <w:rFonts w:ascii="Times New Roman" w:hAnsi="Times New Roman"/>
                <w:sz w:val="24"/>
                <w:szCs w:val="24"/>
              </w:rPr>
              <w:t>Оформление слайдов в программе PowerPoint.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37FEA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7FEA" w:rsidRPr="00863BED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37FEA" w:rsidRDefault="00037FEA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C1AAF" w:rsidRDefault="00EC1AAF" w:rsidP="00EC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ОК.01- 07</w:t>
            </w:r>
          </w:p>
          <w:p w:rsidR="00EC1AAF" w:rsidRDefault="00EC1AAF" w:rsidP="002C1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ОК.09</w:t>
            </w:r>
          </w:p>
        </w:tc>
      </w:tr>
      <w:tr w:rsidR="00037FEA" w:rsidRPr="00D55608" w:rsidTr="00EC1AAF">
        <w:trPr>
          <w:trHeight w:val="70"/>
        </w:trPr>
        <w:tc>
          <w:tcPr>
            <w:tcW w:w="10740" w:type="dxa"/>
            <w:gridSpan w:val="2"/>
            <w:vAlign w:val="center"/>
          </w:tcPr>
          <w:p w:rsidR="00037FEA" w:rsidRPr="00D55608" w:rsidRDefault="00037FEA" w:rsidP="00037FEA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shd w:val="clear" w:color="auto" w:fill="auto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2-32</w:t>
            </w:r>
          </w:p>
        </w:tc>
        <w:tc>
          <w:tcPr>
            <w:tcW w:w="1134" w:type="dxa"/>
          </w:tcPr>
          <w:p w:rsidR="00037FEA" w:rsidRPr="00863BED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FFFFFF" w:themeFill="background1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37FEA" w:rsidRPr="00D55608" w:rsidTr="00EC1AAF">
        <w:trPr>
          <w:trHeight w:val="70"/>
        </w:trPr>
        <w:tc>
          <w:tcPr>
            <w:tcW w:w="10740" w:type="dxa"/>
            <w:gridSpan w:val="2"/>
            <w:vAlign w:val="center"/>
          </w:tcPr>
          <w:p w:rsidR="00037FEA" w:rsidRPr="00D55608" w:rsidRDefault="00037FEA" w:rsidP="00037FEA">
            <w:pPr>
              <w:spacing w:after="0" w:line="240" w:lineRule="auto"/>
              <w:ind w:left="57" w:right="57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560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37FEA" w:rsidRPr="00F266A5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shd w:val="clear" w:color="auto" w:fill="FFFFFF" w:themeFill="background1"/>
          </w:tcPr>
          <w:p w:rsidR="00037FEA" w:rsidRPr="00D55608" w:rsidRDefault="00037FEA" w:rsidP="0003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4E5E2A" w:rsidRPr="00650B49" w:rsidRDefault="004E5E2A" w:rsidP="004E5E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  <w:sectPr w:rsidR="004E5E2A" w:rsidRPr="00650B49" w:rsidSect="00435A2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E5E2A" w:rsidRPr="00650B49" w:rsidRDefault="000814E3" w:rsidP="00956646">
      <w:pPr>
        <w:pStyle w:val="a8"/>
        <w:widowControl w:val="0"/>
        <w:tabs>
          <w:tab w:val="left" w:pos="-180"/>
        </w:tabs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  <w:r>
        <w:rPr>
          <w:b/>
          <w:bCs/>
          <w:caps/>
        </w:rPr>
        <w:t>3</w:t>
      </w:r>
      <w:r w:rsidR="00956646">
        <w:rPr>
          <w:b/>
          <w:bCs/>
          <w:caps/>
        </w:rPr>
        <w:t>.</w:t>
      </w:r>
      <w:r w:rsidR="004E5E2A" w:rsidRPr="00650B49">
        <w:rPr>
          <w:b/>
          <w:bCs/>
          <w:caps/>
        </w:rPr>
        <w:t>условия реализации УЧЕБНОЙ дисциплины</w:t>
      </w:r>
    </w:p>
    <w:p w:rsidR="004E5E2A" w:rsidRPr="00650B49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4E5E2A" w:rsidRPr="00650B49" w:rsidRDefault="00FB1DDE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минимальному материально-техническому обеспечению</w:t>
      </w:r>
    </w:p>
    <w:p w:rsidR="004E5E2A" w:rsidRPr="00650B49" w:rsidRDefault="004E5E2A" w:rsidP="0095664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Реализация программы дисциплины требует наличия учебного кабинета</w:t>
      </w:r>
      <w:r w:rsidR="00BD5CAA">
        <w:rPr>
          <w:rFonts w:ascii="Times New Roman" w:hAnsi="Times New Roman" w:cs="Times New Roman"/>
          <w:bCs/>
          <w:sz w:val="24"/>
          <w:szCs w:val="24"/>
        </w:rPr>
        <w:t>.</w:t>
      </w:r>
    </w:p>
    <w:p w:rsidR="007F7650" w:rsidRPr="00650B49" w:rsidRDefault="004E5E2A" w:rsidP="007F7650">
      <w:pPr>
        <w:pStyle w:val="af4"/>
        <w:autoSpaceDN w:val="0"/>
        <w:jc w:val="both"/>
        <w:rPr>
          <w:b w:val="0"/>
          <w:bCs/>
          <w:sz w:val="24"/>
          <w:szCs w:val="24"/>
        </w:rPr>
      </w:pPr>
      <w:r w:rsidRPr="00650B49">
        <w:rPr>
          <w:b w:val="0"/>
          <w:bCs/>
          <w:sz w:val="24"/>
          <w:szCs w:val="24"/>
        </w:rPr>
        <w:t>Оборудование учебного кабинета:</w:t>
      </w:r>
      <w:r w:rsidR="005422C6">
        <w:rPr>
          <w:b w:val="0"/>
          <w:bCs/>
          <w:sz w:val="24"/>
          <w:szCs w:val="24"/>
        </w:rPr>
        <w:t xml:space="preserve"> </w:t>
      </w:r>
      <w:r w:rsidR="007F7650" w:rsidRPr="005422C6">
        <w:rPr>
          <w:b w:val="0"/>
          <w:bCs/>
          <w:sz w:val="24"/>
          <w:szCs w:val="24"/>
        </w:rPr>
        <w:t>к</w:t>
      </w:r>
      <w:r w:rsidR="007F7650" w:rsidRPr="00650B49">
        <w:rPr>
          <w:b w:val="0"/>
          <w:sz w:val="24"/>
          <w:szCs w:val="24"/>
        </w:rPr>
        <w:t xml:space="preserve">омпьютерное и мультимедийное оборудование (компьютер, сканер, принтер, мультимедийный проектор) для представления лекций и проведения практических занятий. </w:t>
      </w:r>
      <w:r w:rsidR="007F7650" w:rsidRPr="00650B49">
        <w:rPr>
          <w:b w:val="0"/>
          <w:bCs/>
          <w:sz w:val="24"/>
          <w:szCs w:val="24"/>
        </w:rPr>
        <w:t xml:space="preserve">Операционные системы семейства </w:t>
      </w:r>
      <w:r w:rsidR="007F7650" w:rsidRPr="00650B49">
        <w:rPr>
          <w:b w:val="0"/>
          <w:bCs/>
          <w:sz w:val="24"/>
          <w:szCs w:val="24"/>
          <w:lang w:val="en-US"/>
        </w:rPr>
        <w:t>Windows</w:t>
      </w:r>
      <w:r w:rsidR="007F7650" w:rsidRPr="00650B49">
        <w:rPr>
          <w:b w:val="0"/>
          <w:bCs/>
          <w:sz w:val="24"/>
          <w:szCs w:val="24"/>
        </w:rPr>
        <w:t xml:space="preserve">. Стандартные приложения </w:t>
      </w:r>
      <w:r w:rsidR="007F7650" w:rsidRPr="00650B49">
        <w:rPr>
          <w:b w:val="0"/>
          <w:bCs/>
          <w:sz w:val="24"/>
          <w:szCs w:val="24"/>
          <w:lang w:val="en-US"/>
        </w:rPr>
        <w:t>Windows</w:t>
      </w:r>
      <w:r w:rsidR="007F7650" w:rsidRPr="00650B49">
        <w:rPr>
          <w:b w:val="0"/>
          <w:bCs/>
          <w:sz w:val="24"/>
          <w:szCs w:val="24"/>
        </w:rPr>
        <w:t xml:space="preserve">. Текстовый процессор </w:t>
      </w:r>
      <w:r w:rsidR="007F7650" w:rsidRPr="00650B49">
        <w:rPr>
          <w:b w:val="0"/>
          <w:bCs/>
          <w:sz w:val="24"/>
          <w:szCs w:val="24"/>
          <w:lang w:val="en-US"/>
        </w:rPr>
        <w:t>Word</w:t>
      </w:r>
      <w:r w:rsidR="007F7650" w:rsidRPr="00650B49">
        <w:rPr>
          <w:b w:val="0"/>
          <w:bCs/>
          <w:sz w:val="24"/>
          <w:szCs w:val="24"/>
        </w:rPr>
        <w:t>;</w:t>
      </w:r>
    </w:p>
    <w:p w:rsidR="004E5E2A" w:rsidRPr="00650B49" w:rsidRDefault="007F7650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П</w:t>
      </w:r>
      <w:r w:rsidR="004E5E2A" w:rsidRPr="00650B49">
        <w:rPr>
          <w:rFonts w:ascii="Times New Roman" w:hAnsi="Times New Roman" w:cs="Times New Roman"/>
          <w:bCs/>
          <w:sz w:val="24"/>
          <w:szCs w:val="24"/>
        </w:rPr>
        <w:t>осадочные места по количеству обучающихся;</w:t>
      </w:r>
    </w:p>
    <w:p w:rsidR="004E5E2A" w:rsidRPr="00650B49" w:rsidRDefault="007F7650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Р</w:t>
      </w:r>
      <w:r w:rsidR="004E5E2A" w:rsidRPr="00650B49">
        <w:rPr>
          <w:rFonts w:ascii="Times New Roman" w:hAnsi="Times New Roman" w:cs="Times New Roman"/>
          <w:bCs/>
          <w:sz w:val="24"/>
          <w:szCs w:val="24"/>
        </w:rPr>
        <w:t>абочее место преподавателя;</w:t>
      </w:r>
    </w:p>
    <w:p w:rsidR="005422C6" w:rsidRDefault="005422C6" w:rsidP="008B0E8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4E5E2A" w:rsidRPr="008B0E82" w:rsidRDefault="00FB1DDE" w:rsidP="008B0E8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</w:pPr>
      <w:r w:rsidRPr="008B0E82">
        <w:rPr>
          <w:rFonts w:ascii="Times New Roman" w:hAnsi="Times New Roman" w:cs="Times New Roman"/>
          <w:sz w:val="24"/>
          <w:szCs w:val="24"/>
        </w:rPr>
        <w:t>3.2</w:t>
      </w:r>
      <w:r w:rsidR="004E5E2A" w:rsidRPr="008B0E82">
        <w:rPr>
          <w:rFonts w:ascii="Times New Roman" w:hAnsi="Times New Roman" w:cs="Times New Roman"/>
          <w:sz w:val="24"/>
          <w:szCs w:val="24"/>
        </w:rPr>
        <w:t xml:space="preserve"> Информационное обеспечение обучения</w:t>
      </w:r>
    </w:p>
    <w:p w:rsidR="00502209" w:rsidRPr="008B0E82" w:rsidRDefault="007F7650" w:rsidP="008B0E82">
      <w:pPr>
        <w:pStyle w:val="af6"/>
        <w:jc w:val="center"/>
        <w:rPr>
          <w:b/>
          <w:sz w:val="24"/>
        </w:rPr>
      </w:pPr>
      <w:r w:rsidRPr="008B0E82">
        <w:rPr>
          <w:b/>
          <w:sz w:val="24"/>
        </w:rPr>
        <w:t>Учебно-методические материалы по дисциплине</w:t>
      </w:r>
    </w:p>
    <w:p w:rsidR="00502209" w:rsidRPr="008B0E82" w:rsidRDefault="00502209" w:rsidP="008B0E82">
      <w:pPr>
        <w:shd w:val="clear" w:color="auto" w:fill="FFFFFF"/>
        <w:tabs>
          <w:tab w:val="left" w:pos="11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E82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8B0E82" w:rsidRPr="008B0E82" w:rsidRDefault="008B0E82" w:rsidP="008B0E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0E82">
        <w:rPr>
          <w:rFonts w:ascii="Times New Roman" w:hAnsi="Times New Roman" w:cs="Times New Roman"/>
          <w:bCs/>
          <w:sz w:val="24"/>
          <w:szCs w:val="24"/>
        </w:rPr>
        <w:t>1. Бережнова Е.В., Краевский В.В. Основы учебно-исследовательской деятельности: учеб. пособие для студ. учреждений сред. проф. образования/ Е.В. Бережнова, В.В. Краевский. –10-е изд., стер. –  М.: Издательский центр «Академия», 20</w:t>
      </w:r>
      <w:r w:rsidR="00D065FD">
        <w:rPr>
          <w:rFonts w:ascii="Times New Roman" w:hAnsi="Times New Roman" w:cs="Times New Roman"/>
          <w:bCs/>
          <w:sz w:val="24"/>
          <w:szCs w:val="24"/>
        </w:rPr>
        <w:t>20</w:t>
      </w:r>
      <w:r w:rsidRPr="008B0E82">
        <w:rPr>
          <w:rFonts w:ascii="Times New Roman" w:hAnsi="Times New Roman" w:cs="Times New Roman"/>
          <w:bCs/>
          <w:sz w:val="24"/>
          <w:szCs w:val="24"/>
        </w:rPr>
        <w:t>.</w:t>
      </w:r>
    </w:p>
    <w:p w:rsidR="008B0E82" w:rsidRPr="008B0E82" w:rsidRDefault="008B0E82" w:rsidP="008B0E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0E82">
        <w:rPr>
          <w:rFonts w:ascii="Times New Roman" w:hAnsi="Times New Roman" w:cs="Times New Roman"/>
          <w:bCs/>
          <w:sz w:val="24"/>
          <w:szCs w:val="24"/>
        </w:rPr>
        <w:t>2. Виноградова Н.А., Микляева Н.В. Научно-исследовательская работа студента: Технология написания и оформления доклада, реферата, курсовой и выпускной квалификационной работы: учеб. пособие для студ. учреждений сред. проф. образования/ Н.А. Виноградова, Н</w:t>
      </w:r>
      <w:r w:rsidR="00D065FD">
        <w:rPr>
          <w:rFonts w:ascii="Times New Roman" w:hAnsi="Times New Roman" w:cs="Times New Roman"/>
          <w:bCs/>
          <w:sz w:val="24"/>
          <w:szCs w:val="24"/>
        </w:rPr>
        <w:t>.В. Микляева. – 13</w:t>
      </w:r>
      <w:r w:rsidRPr="008B0E82">
        <w:rPr>
          <w:rFonts w:ascii="Times New Roman" w:hAnsi="Times New Roman" w:cs="Times New Roman"/>
          <w:bCs/>
          <w:sz w:val="24"/>
          <w:szCs w:val="24"/>
        </w:rPr>
        <w:t>-е изд., перераб. и доп. – М. : Изд</w:t>
      </w:r>
      <w:r w:rsidR="00D065FD">
        <w:rPr>
          <w:rFonts w:ascii="Times New Roman" w:hAnsi="Times New Roman" w:cs="Times New Roman"/>
          <w:bCs/>
          <w:sz w:val="24"/>
          <w:szCs w:val="24"/>
        </w:rPr>
        <w:t>ательский центр «Академия», 2019</w:t>
      </w:r>
      <w:r w:rsidRPr="008B0E82">
        <w:rPr>
          <w:rFonts w:ascii="Times New Roman" w:hAnsi="Times New Roman" w:cs="Times New Roman"/>
          <w:bCs/>
          <w:sz w:val="24"/>
          <w:szCs w:val="24"/>
        </w:rPr>
        <w:t>.</w:t>
      </w:r>
    </w:p>
    <w:p w:rsidR="008B0E82" w:rsidRPr="008B0E82" w:rsidRDefault="008B0E82" w:rsidP="008B0E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0E82">
        <w:rPr>
          <w:rFonts w:ascii="Times New Roman" w:hAnsi="Times New Roman" w:cs="Times New Roman"/>
          <w:bCs/>
          <w:sz w:val="24"/>
          <w:szCs w:val="24"/>
        </w:rPr>
        <w:t>3. Пастухова И.П. Основы учебно-исследовательской деятельности студентов: учеб.-метод. пособие  для студ. сред.  проф. учеб. заведений/ И.П. Пастухова, Н.В. Тарасова. – М.: Изд</w:t>
      </w:r>
      <w:r w:rsidR="00D065FD">
        <w:rPr>
          <w:rFonts w:ascii="Times New Roman" w:hAnsi="Times New Roman" w:cs="Times New Roman"/>
          <w:bCs/>
          <w:sz w:val="24"/>
          <w:szCs w:val="24"/>
        </w:rPr>
        <w:t>ательский центр «Академия», 2021</w:t>
      </w:r>
      <w:r w:rsidRPr="008B0E82">
        <w:rPr>
          <w:rFonts w:ascii="Times New Roman" w:hAnsi="Times New Roman" w:cs="Times New Roman"/>
          <w:bCs/>
          <w:sz w:val="24"/>
          <w:szCs w:val="24"/>
        </w:rPr>
        <w:t>.</w:t>
      </w:r>
    </w:p>
    <w:p w:rsidR="008B0E82" w:rsidRPr="008B0E82" w:rsidRDefault="008B0E82" w:rsidP="008B0E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0E82">
        <w:rPr>
          <w:rFonts w:ascii="Times New Roman" w:hAnsi="Times New Roman" w:cs="Times New Roman"/>
          <w:bCs/>
          <w:sz w:val="24"/>
          <w:szCs w:val="24"/>
        </w:rPr>
        <w:t>4. Мандель, Б. Р. Основы проектной деятельности : учебное пособие для обучающихся в системе СПО / Б. Р. Мандель. – Моск</w:t>
      </w:r>
      <w:r w:rsidR="00D065FD">
        <w:rPr>
          <w:rFonts w:ascii="Times New Roman" w:hAnsi="Times New Roman" w:cs="Times New Roman"/>
          <w:bCs/>
          <w:sz w:val="24"/>
          <w:szCs w:val="24"/>
        </w:rPr>
        <w:t>ва ; Берлин : Директ-Медиа, 2020</w:t>
      </w:r>
      <w:r w:rsidRPr="008B0E82">
        <w:rPr>
          <w:rFonts w:ascii="Times New Roman" w:hAnsi="Times New Roman" w:cs="Times New Roman"/>
          <w:bCs/>
          <w:sz w:val="24"/>
          <w:szCs w:val="24"/>
        </w:rPr>
        <w:t>. – 293 с.</w:t>
      </w:r>
    </w:p>
    <w:p w:rsidR="008B0E82" w:rsidRDefault="008B0E82" w:rsidP="008B0E82">
      <w:pPr>
        <w:shd w:val="clear" w:color="auto" w:fill="FFFFFF"/>
        <w:tabs>
          <w:tab w:val="left" w:pos="116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6646" w:rsidRPr="008B0E82" w:rsidRDefault="00956646" w:rsidP="00D065FD">
      <w:pPr>
        <w:shd w:val="clear" w:color="auto" w:fill="FFFFFF"/>
        <w:tabs>
          <w:tab w:val="left" w:pos="11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E82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D065FD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1. </w:t>
      </w:r>
      <w:r w:rsidR="00D065FD" w:rsidRPr="00D065FD">
        <w:rPr>
          <w:rFonts w:ascii="Times New Roman" w:hAnsi="Times New Roman" w:cs="Times New Roman"/>
          <w:sz w:val="24"/>
          <w:szCs w:val="24"/>
        </w:rPr>
        <w:t>ГОСТ Р 7.0.100-2018 «Библиографическая запись. Библиографическое описание. Общие требования и правила составления».</w:t>
      </w:r>
    </w:p>
    <w:p w:rsidR="00D065FD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2. </w:t>
      </w:r>
      <w:r w:rsidR="00D065FD" w:rsidRPr="00D065FD">
        <w:rPr>
          <w:rFonts w:ascii="Times New Roman" w:hAnsi="Times New Roman" w:cs="Times New Roman"/>
          <w:sz w:val="24"/>
          <w:szCs w:val="24"/>
        </w:rPr>
        <w:t>Основы проектной деятельности [Электронный ресурс]: учебное пособие / С. Г. Редько [и др.]; Санкт-Петербургский политехнический университет Петра Великого. — Электрон. текстовые дан. (1 файл : 1,92 Мб). — Санкт-Петербург, 2021. — Загл. с титул. экрана. — Свободный доступ из сети Интернет (чтение). — Adobe Acrobat Reader 7.0. — &lt;URL:</w:t>
      </w:r>
      <w:hyperlink r:id="rId11" w:history="1">
        <w:r w:rsidR="00D065FD" w:rsidRPr="00D065FD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http://elib.spbstu.ru/dl/2/s18-134.pdf</w:t>
        </w:r>
      </w:hyperlink>
      <w:r w:rsidR="00D065FD" w:rsidRPr="00D065FD">
        <w:rPr>
          <w:rFonts w:ascii="Times New Roman" w:hAnsi="Times New Roman" w:cs="Times New Roman"/>
          <w:sz w:val="24"/>
          <w:szCs w:val="24"/>
        </w:rPr>
        <w:t>&gt;. — &lt;URL:</w:t>
      </w:r>
      <w:hyperlink r:id="rId12" w:history="1">
        <w:r w:rsidR="00D065FD" w:rsidRPr="00D065FD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http://doi.org/10.18720/SPBPU/2/s18-134</w:t>
        </w:r>
      </w:hyperlink>
      <w:r w:rsidR="00D065FD" w:rsidRPr="00D065FD">
        <w:rPr>
          <w:rFonts w:ascii="Times New Roman" w:hAnsi="Times New Roman" w:cs="Times New Roman"/>
          <w:sz w:val="24"/>
          <w:szCs w:val="24"/>
        </w:rPr>
        <w:t>&gt;</w:t>
      </w:r>
    </w:p>
    <w:p w:rsidR="00956646" w:rsidRPr="00D065FD" w:rsidRDefault="00D065FD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3. </w:t>
      </w:r>
      <w:r w:rsidR="00956646" w:rsidRPr="00D065FD">
        <w:rPr>
          <w:rFonts w:ascii="Times New Roman" w:hAnsi="Times New Roman" w:cs="Times New Roman"/>
          <w:sz w:val="24"/>
          <w:szCs w:val="24"/>
        </w:rPr>
        <w:t>Управление проектами — основа производственной деятельности выпускников высшей школы АПК: статья/Эйдис А.Л., Бунин М.С. - М.: НИЦ ИНФРА-М . - 4 с. - Текст: электронный. - URL: http://znanium.com/catalog/product/515316 в) программное обеспечение. Интернет-ресурсы: - windows 7 48130165 21.02.2011 -</w:t>
      </w:r>
      <w:r w:rsidRPr="00D065FD">
        <w:rPr>
          <w:rFonts w:ascii="Times New Roman" w:hAnsi="Times New Roman" w:cs="Times New Roman"/>
          <w:sz w:val="24"/>
          <w:szCs w:val="24"/>
        </w:rPr>
        <w:t xml:space="preserve"> office 2010 49671955 01.02.2020</w:t>
      </w:r>
      <w:r w:rsidR="00956646" w:rsidRPr="00D065FD">
        <w:rPr>
          <w:rFonts w:ascii="Times New Roman" w:hAnsi="Times New Roman" w:cs="Times New Roman"/>
          <w:sz w:val="24"/>
          <w:szCs w:val="24"/>
        </w:rPr>
        <w:t xml:space="preserve"> - электронная библиотека ЭБС «Znanium» (http://znanium.com/) - электронная библиотека «Юрайт» (https://biblio-online.ru) - win7 48818295 20.07.2011 - office 2010 49671955 01.02.2012</w:t>
      </w:r>
    </w:p>
    <w:p w:rsidR="00956646" w:rsidRPr="00D065FD" w:rsidRDefault="00956646" w:rsidP="00D06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02209" w:rsidRPr="008C7366" w:rsidRDefault="00502209" w:rsidP="00D06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7366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- windows 7 48130165 21.02.2011 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- office 2010 49671955 01.02.2012 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>- электронная библиотека ЭБС «Znanium» (http://znanium.com/)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>- электронная библиотека «Юрайт» (https://biblio-onlin</w:t>
      </w:r>
      <w:r w:rsidR="00D065FD">
        <w:rPr>
          <w:rFonts w:ascii="Times New Roman" w:hAnsi="Times New Roman" w:cs="Times New Roman"/>
          <w:sz w:val="24"/>
          <w:szCs w:val="24"/>
        </w:rPr>
        <w:t>e.ru) - win7 48818295 20.07.2020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>- office</w:t>
      </w:r>
      <w:r w:rsidR="00D065FD">
        <w:rPr>
          <w:rFonts w:ascii="Times New Roman" w:hAnsi="Times New Roman" w:cs="Times New Roman"/>
          <w:sz w:val="24"/>
          <w:szCs w:val="24"/>
        </w:rPr>
        <w:t xml:space="preserve"> 2010 49671955 01.02.2020</w:t>
      </w:r>
    </w:p>
    <w:p w:rsidR="00956646" w:rsidRPr="00D065FD" w:rsidRDefault="00956646" w:rsidP="00D065FD">
      <w:pPr>
        <w:shd w:val="clear" w:color="auto" w:fill="FFFFFF"/>
        <w:tabs>
          <w:tab w:val="left" w:pos="11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65FD">
        <w:rPr>
          <w:rFonts w:ascii="Times New Roman" w:hAnsi="Times New Roman" w:cs="Times New Roman"/>
          <w:sz w:val="24"/>
          <w:szCs w:val="24"/>
        </w:rPr>
        <w:t xml:space="preserve">-Как оформлять список литературы по ГОСТ </w:t>
      </w:r>
      <w:r w:rsidRPr="00D065FD">
        <w:rPr>
          <w:rFonts w:ascii="Times New Roman" w:hAnsi="Times New Roman" w:cs="Times New Roman"/>
          <w:bCs/>
          <w:sz w:val="24"/>
          <w:szCs w:val="24"/>
        </w:rPr>
        <w:t xml:space="preserve">[Эл. ресурс]/ </w:t>
      </w:r>
      <w:hyperlink r:id="rId13" w:history="1">
        <w:r w:rsidRPr="00D065FD">
          <w:rPr>
            <w:rStyle w:val="a6"/>
            <w:rFonts w:ascii="Times New Roman" w:hAnsi="Times New Roman" w:cs="Times New Roman"/>
            <w:bCs/>
            <w:sz w:val="24"/>
            <w:szCs w:val="24"/>
          </w:rPr>
          <w:t>https://исторический-сайт.рф/Оформление-списка-литературы-по-ГОСТу-1.html</w:t>
        </w:r>
      </w:hyperlink>
    </w:p>
    <w:p w:rsidR="004E5E2A" w:rsidRPr="00D065FD" w:rsidRDefault="00956646" w:rsidP="00D065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5FD">
        <w:rPr>
          <w:rFonts w:ascii="Times New Roman" w:hAnsi="Times New Roman" w:cs="Times New Roman"/>
          <w:bCs/>
          <w:sz w:val="24"/>
          <w:szCs w:val="24"/>
        </w:rPr>
        <w:t>-Фонд знаний «Ломоносов» [Эл.ресурс]/</w:t>
      </w:r>
      <w:r w:rsidRPr="00D065FD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D065F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065FD">
        <w:rPr>
          <w:rFonts w:ascii="Times New Roman" w:hAnsi="Times New Roman" w:cs="Times New Roman"/>
          <w:bCs/>
          <w:sz w:val="24"/>
          <w:szCs w:val="24"/>
          <w:lang w:val="en-US"/>
        </w:rPr>
        <w:t>lomonosov</w:t>
      </w:r>
      <w:r w:rsidRPr="00D065FD">
        <w:rPr>
          <w:rFonts w:ascii="Times New Roman" w:hAnsi="Times New Roman" w:cs="Times New Roman"/>
          <w:bCs/>
          <w:sz w:val="24"/>
          <w:szCs w:val="24"/>
        </w:rPr>
        <w:t>-</w:t>
      </w:r>
      <w:r w:rsidRPr="00D065FD">
        <w:rPr>
          <w:rFonts w:ascii="Times New Roman" w:hAnsi="Times New Roman" w:cs="Times New Roman"/>
          <w:bCs/>
          <w:sz w:val="24"/>
          <w:szCs w:val="24"/>
          <w:lang w:val="en-US"/>
        </w:rPr>
        <w:t>fund</w:t>
      </w:r>
      <w:r w:rsidRPr="00D065FD">
        <w:rPr>
          <w:rFonts w:ascii="Times New Roman" w:hAnsi="Times New Roman" w:cs="Times New Roman"/>
          <w:bCs/>
          <w:sz w:val="24"/>
          <w:szCs w:val="24"/>
        </w:rPr>
        <w:t>.</w:t>
      </w:r>
      <w:r w:rsidRPr="00D065FD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r w:rsidRPr="00D065FD">
        <w:rPr>
          <w:rFonts w:ascii="Times New Roman" w:hAnsi="Times New Roman" w:cs="Times New Roman"/>
          <w:bCs/>
          <w:sz w:val="24"/>
          <w:szCs w:val="24"/>
        </w:rPr>
        <w:t xml:space="preserve">.- Режим доступа: </w:t>
      </w:r>
      <w:hyperlink w:history="1">
        <w:r w:rsidRPr="00D065FD">
          <w:rPr>
            <w:rStyle w:val="a6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http</w:t>
        </w:r>
        <w:r w:rsidRPr="00D065FD">
          <w:rPr>
            <w:rStyle w:val="a6"/>
            <w:rFonts w:ascii="Times New Roman" w:hAnsi="Times New Roman" w:cs="Times New Roman"/>
            <w:bCs/>
            <w:color w:val="auto"/>
            <w:sz w:val="24"/>
            <w:szCs w:val="24"/>
          </w:rPr>
          <w:t>://</w:t>
        </w:r>
        <w:r w:rsidRPr="00D065FD">
          <w:rPr>
            <w:rFonts w:ascii="Times New Roman" w:hAnsi="Times New Roman" w:cs="Times New Roman"/>
            <w:bCs/>
            <w:sz w:val="24"/>
            <w:szCs w:val="24"/>
            <w:lang w:val="en-US"/>
          </w:rPr>
          <w:t>lomonosov</w:t>
        </w:r>
        <w:r w:rsidRPr="00D065FD">
          <w:rPr>
            <w:rFonts w:ascii="Times New Roman" w:hAnsi="Times New Roman" w:cs="Times New Roman"/>
            <w:bCs/>
            <w:sz w:val="24"/>
            <w:szCs w:val="24"/>
          </w:rPr>
          <w:t>-</w:t>
        </w:r>
        <w:r w:rsidRPr="00D065FD">
          <w:rPr>
            <w:rFonts w:ascii="Times New Roman" w:hAnsi="Times New Roman" w:cs="Times New Roman"/>
            <w:bCs/>
            <w:sz w:val="24"/>
            <w:szCs w:val="24"/>
            <w:lang w:val="en-US"/>
          </w:rPr>
          <w:t>fund</w:t>
        </w:r>
        <w:r w:rsidRPr="00D065FD">
          <w:rPr>
            <w:rFonts w:ascii="Times New Roman" w:hAnsi="Times New Roman" w:cs="Times New Roman"/>
            <w:bCs/>
            <w:sz w:val="24"/>
            <w:szCs w:val="24"/>
          </w:rPr>
          <w:t>.</w:t>
        </w:r>
        <w:r w:rsidRPr="00D065FD">
          <w:rPr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r w:rsidRPr="00D065FD">
          <w:rPr>
            <w:rStyle w:val="a6"/>
            <w:rFonts w:ascii="Times New Roman" w:hAnsi="Times New Roman" w:cs="Times New Roman"/>
            <w:bCs/>
            <w:color w:val="auto"/>
            <w:sz w:val="24"/>
            <w:szCs w:val="24"/>
          </w:rPr>
          <w:t>.-</w:t>
        </w:r>
      </w:hyperlink>
      <w:r w:rsidRPr="00D065FD">
        <w:rPr>
          <w:rFonts w:ascii="Times New Roman" w:hAnsi="Times New Roman" w:cs="Times New Roman"/>
          <w:bCs/>
          <w:sz w:val="24"/>
          <w:szCs w:val="24"/>
        </w:rPr>
        <w:t>Загл. Экрана</w:t>
      </w:r>
    </w:p>
    <w:p w:rsidR="00956646" w:rsidRDefault="00956646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:rsidR="004E5E2A" w:rsidRPr="00650B49" w:rsidRDefault="004E5E2A" w:rsidP="00956646">
      <w:pPr>
        <w:pStyle w:val="a8"/>
        <w:widowControl w:val="0"/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  <w:r w:rsidRPr="00650B49">
        <w:rPr>
          <w:b/>
          <w:bCs/>
          <w:caps/>
        </w:rPr>
        <w:t>4. Контроль и оценка результатов освоения УЧЕБНОЙ Дисциплины</w:t>
      </w:r>
    </w:p>
    <w:p w:rsidR="004E5E2A" w:rsidRDefault="004E5E2A" w:rsidP="00956646">
      <w:pPr>
        <w:pStyle w:val="1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650B49">
        <w:rPr>
          <w:rFonts w:ascii="Times New Roman" w:hAnsi="Times New Roman" w:cs="Times New Roman"/>
          <w:bCs w:val="0"/>
          <w:sz w:val="24"/>
          <w:szCs w:val="24"/>
        </w:rPr>
        <w:t>Контроль и оценка</w:t>
      </w:r>
      <w:r w:rsidRPr="00650B49">
        <w:rPr>
          <w:rFonts w:ascii="Times New Roman" w:hAnsi="Times New Roman" w:cs="Times New Roman"/>
          <w:b w:val="0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650B49">
        <w:rPr>
          <w:rFonts w:ascii="Times New Roman" w:hAnsi="Times New Roman" w:cs="Times New Roman"/>
          <w:b w:val="0"/>
          <w:kern w:val="0"/>
          <w:sz w:val="24"/>
          <w:szCs w:val="24"/>
        </w:rPr>
        <w:t>работ, тестирования, а также выполнения обучающимися индивидуальных заданий, проектов, исследований.</w:t>
      </w:r>
    </w:p>
    <w:tbl>
      <w:tblPr>
        <w:tblStyle w:val="afd"/>
        <w:tblW w:w="101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2410"/>
        <w:gridCol w:w="2268"/>
        <w:gridCol w:w="1808"/>
      </w:tblGrid>
      <w:tr w:rsidR="005422C6" w:rsidTr="002C1403">
        <w:tc>
          <w:tcPr>
            <w:tcW w:w="3686" w:type="dxa"/>
          </w:tcPr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0F8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общих и профессиональных компетенций</w:t>
            </w:r>
          </w:p>
        </w:tc>
        <w:tc>
          <w:tcPr>
            <w:tcW w:w="2410" w:type="dxa"/>
          </w:tcPr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0F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Раздел/тема</w:t>
            </w:r>
          </w:p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0F8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 обучения</w:t>
            </w:r>
          </w:p>
        </w:tc>
        <w:tc>
          <w:tcPr>
            <w:tcW w:w="1808" w:type="dxa"/>
          </w:tcPr>
          <w:p w:rsidR="005422C6" w:rsidRPr="00BF146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0F8">
              <w:rPr>
                <w:rFonts w:ascii="Times New Roman" w:hAnsi="Times New Roman" w:cs="Times New Roman"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5422C6" w:rsidTr="002C1403">
        <w:tc>
          <w:tcPr>
            <w:tcW w:w="3686" w:type="dxa"/>
          </w:tcPr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04. Эффективно взаимодействовать и работать в коллективе и команде;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C1403" w:rsidRPr="002C1403" w:rsidRDefault="002C1403" w:rsidP="002C1403">
            <w:pPr>
              <w:spacing w:before="27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C1403">
              <w:rPr>
                <w:rFonts w:ascii="Times New Roman" w:eastAsia="Times New Roman" w:hAnsi="Times New Roman" w:cs="Times New Roman"/>
                <w:lang w:val="x-none" w:eastAsia="x-none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5422C6" w:rsidRDefault="002C1403" w:rsidP="002C1403">
            <w:r w:rsidRPr="002C1403">
              <w:rPr>
                <w:rFonts w:ascii="Times New Roman" w:eastAsia="Times New Roman" w:hAnsi="Times New Roman" w:cs="Times New Roman"/>
                <w:lang w:eastAsia="ru-RU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410" w:type="dxa"/>
          </w:tcPr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 № 1.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Определение темы учебного проекта.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2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Составление плана учебного проекта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3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Выполнение проектирования структуры индивидуального учебного проекта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4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Выполнение поиска информационных источников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5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Выполнение поиска информационных ресурсов на бумажных носителях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6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Выполнение поиска</w:t>
            </w:r>
            <w:r w:rsidRPr="00A106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106D3">
              <w:rPr>
                <w:rFonts w:ascii="Times New Roman" w:hAnsi="Times New Roman"/>
                <w:sz w:val="24"/>
                <w:szCs w:val="24"/>
              </w:rPr>
              <w:t>технологий визуализации текстовой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7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color w:val="000000"/>
                <w:sz w:val="24"/>
                <w:szCs w:val="24"/>
              </w:rPr>
              <w:t>Выявление м</w:t>
            </w:r>
            <w:r w:rsidRPr="00A106D3">
              <w:rPr>
                <w:rFonts w:ascii="Times New Roman" w:hAnsi="Times New Roman"/>
                <w:sz w:val="24"/>
                <w:szCs w:val="24"/>
              </w:rPr>
              <w:t>етодологических атрибутов проектной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8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Определение методов эмпирического и теоретического исследования</w:t>
            </w:r>
            <w:r w:rsidRPr="009A2C7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9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Выполнение систематизации требований к оформлению проектной и исследовательской работы.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10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Подготовка форм представления результатов проектирования.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11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Проведение анализа информации, выполнение учебного исследования, формулирование выводов.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12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Разработка карты самооценки индивидуального учебного проекта.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13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</w:rPr>
              <w:t>Тренинг по применению</w:t>
            </w:r>
            <w:r w:rsidRPr="00A106D3">
              <w:rPr>
                <w:rFonts w:ascii="Times New Roman" w:hAnsi="Times New Roman"/>
                <w:sz w:val="24"/>
                <w:szCs w:val="24"/>
              </w:rPr>
              <w:t xml:space="preserve"> технологий визуализации и текстовой информации.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14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sz w:val="24"/>
                <w:szCs w:val="24"/>
              </w:rPr>
              <w:t>Оформление проектной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15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публичному выступлению.</w:t>
            </w:r>
          </w:p>
          <w:p w:rsidR="005422C6" w:rsidRPr="00A106D3" w:rsidRDefault="005422C6" w:rsidP="004D2CF7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ПЗ №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422C6" w:rsidRPr="00A106D3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color w:val="000000"/>
                <w:sz w:val="24"/>
                <w:szCs w:val="24"/>
              </w:rPr>
              <w:t>Публичная защита проекта.</w:t>
            </w:r>
          </w:p>
        </w:tc>
        <w:tc>
          <w:tcPr>
            <w:tcW w:w="2268" w:type="dxa"/>
          </w:tcPr>
          <w:p w:rsidR="005422C6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знает методологические основы и принципы организации научного знания; </w:t>
            </w:r>
          </w:p>
          <w:p w:rsidR="005422C6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знает 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      </w:r>
          </w:p>
          <w:p w:rsidR="005422C6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знает особенности функционального стиля, предъявляемые к научному изложению и доказательности; </w:t>
            </w:r>
          </w:p>
          <w:p w:rsidR="005422C6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знает основные общенаучные методы, исследования и приемы анализа; 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B0C76">
              <w:rPr>
                <w:rFonts w:ascii="Times New Roman" w:hAnsi="Times New Roman" w:cs="Times New Roman"/>
              </w:rPr>
              <w:t>- знает особенности композиционного, языкового и графического оформления научно- исследовательских работ.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>- применяет</w:t>
            </w:r>
            <w:r w:rsidRPr="00BE7310">
              <w:t xml:space="preserve"> полученные теоретические знания на практике в процессе непосредственного написания самостоятельного научно-исследовательского проекта; 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>- аннотирует, конспектирует, реферирует</w:t>
            </w:r>
            <w:r w:rsidRPr="00BE7310">
              <w:t xml:space="preserve"> научные тексты; 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</w:t>
            </w:r>
            <w:r w:rsidRPr="00BE7310">
              <w:t>на основе полученных знаний самостоятельно ставит исследова</w:t>
            </w:r>
            <w:r>
              <w:t>тельские цели и задачи, находит</w:t>
            </w:r>
            <w:r w:rsidRPr="00BE7310">
              <w:t xml:space="preserve"> адекватн</w:t>
            </w:r>
            <w:r>
              <w:t>ые методы их решения, определят</w:t>
            </w:r>
            <w:r w:rsidRPr="00BE7310">
              <w:t xml:space="preserve"> объект и предмет исследования; 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 xml:space="preserve">- умеет </w:t>
            </w:r>
            <w:r w:rsidRPr="00BE7310">
              <w:t xml:space="preserve">работать с научной литературой, справочными и лексикографическими источниками, ресурсами Интернет; </w:t>
            </w:r>
          </w:p>
          <w:p w:rsidR="005422C6" w:rsidRPr="00BE7310" w:rsidRDefault="005422C6" w:rsidP="004D2CF7">
            <w:pPr>
              <w:pStyle w:val="a8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>- владеет</w:t>
            </w:r>
            <w:r w:rsidRPr="00BE7310">
              <w:t xml:space="preserve"> методикой поиска с применением поисковых систем; </w:t>
            </w:r>
          </w:p>
          <w:p w:rsidR="005422C6" w:rsidRPr="00DB0C7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</w:pPr>
            <w:r w:rsidRPr="00DB0C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B0C76">
              <w:rPr>
                <w:rFonts w:ascii="Times New Roman" w:hAnsi="Times New Roman"/>
                <w:sz w:val="24"/>
                <w:szCs w:val="24"/>
              </w:rPr>
              <w:t>подготавливает</w:t>
            </w:r>
            <w:r w:rsidRPr="00DB0C76">
              <w:rPr>
                <w:rFonts w:ascii="Times New Roman" w:hAnsi="Times New Roman" w:cs="Times New Roman"/>
                <w:sz w:val="24"/>
                <w:szCs w:val="24"/>
              </w:rPr>
              <w:t xml:space="preserve"> устное выступление, в соответствие с требованиям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:rsidR="005422C6" w:rsidRPr="00650B49" w:rsidRDefault="005422C6" w:rsidP="004D2C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группе</w:t>
            </w: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рактические занятия 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06D3">
              <w:rPr>
                <w:rFonts w:ascii="Times New Roman" w:hAnsi="Times New Roman"/>
                <w:bCs/>
                <w:sz w:val="24"/>
                <w:szCs w:val="24"/>
              </w:rPr>
              <w:t>№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16</w:t>
            </w:r>
          </w:p>
          <w:p w:rsidR="005422C6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Диффренцированный </w:t>
            </w:r>
          </w:p>
          <w:p w:rsidR="005422C6" w:rsidRPr="00AB40F8" w:rsidRDefault="005422C6" w:rsidP="004D2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</w:tr>
    </w:tbl>
    <w:p w:rsidR="005422C6" w:rsidRDefault="005422C6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Default="002C1403" w:rsidP="005422C6">
      <w:pPr>
        <w:rPr>
          <w:lang w:eastAsia="en-US"/>
        </w:rPr>
      </w:pPr>
    </w:p>
    <w:p w:rsidR="002C1403" w:rsidRPr="002C1403" w:rsidRDefault="002C1403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БЮДЖЕТНОЕ УЧРЕЖДЕНИЕ</w:t>
      </w:r>
    </w:p>
    <w:p w:rsidR="002C1403" w:rsidRPr="002C1403" w:rsidRDefault="002C1403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ПРОФЕССИОНАЛЬНОГО ОБРАЗОВАНИЯ ХМАО-ЮГРЫ</w:t>
      </w: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НЯГАНСКИЙ ТЕХНОЛОГИЧЕСКИЙ КОЛЛЕДЖ</w:t>
      </w: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rPr>
          <w:rFonts w:ascii="Times New Roman" w:eastAsia="Times New Roman" w:hAnsi="Times New Roman" w:cs="Times New Roman"/>
          <w:b/>
        </w:rPr>
      </w:pPr>
    </w:p>
    <w:p w:rsidR="002C1403" w:rsidRDefault="002C1403" w:rsidP="002C1403">
      <w:pPr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КОМПЛЕКТ КОНТРОЛЬНО-ОЦЕНОЧНЫХ СРЕДСТВ ПО УЧЕБНОЙ </w:t>
      </w: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ДИСЦИПЛИНЕ</w:t>
      </w: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ОУД.14 ОСНОВЫ ПРОЕКТНОЙ ДЕЯТЕЛЬНОСТИ</w:t>
      </w: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  <w:r w:rsidRPr="002C1403">
        <w:rPr>
          <w:rFonts w:ascii="Times New Roman" w:eastAsia="Times New Roman" w:hAnsi="Times New Roman" w:cs="Times New Roman"/>
          <w:b/>
        </w:rPr>
        <w:t>ПО СПЕЦИАЛЬНОСТИ</w:t>
      </w:r>
    </w:p>
    <w:p w:rsidR="007F569B" w:rsidRDefault="007F569B" w:rsidP="007F569B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569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23.02.07 Техническое обслуживание и ремонт </w:t>
      </w:r>
    </w:p>
    <w:p w:rsidR="007F569B" w:rsidRPr="007F569B" w:rsidRDefault="007F569B" w:rsidP="007F569B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569B"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автотранспортных средств</w:t>
      </w:r>
    </w:p>
    <w:p w:rsidR="002C1403" w:rsidRPr="002C1403" w:rsidRDefault="002C1403" w:rsidP="002C1403">
      <w:pPr>
        <w:jc w:val="center"/>
        <w:rPr>
          <w:rFonts w:ascii="Times New Roman" w:eastAsia="Times New Roman" w:hAnsi="Times New Roman" w:cs="Times New Roman"/>
          <w:b/>
        </w:rPr>
      </w:pPr>
    </w:p>
    <w:p w:rsidR="002C1403" w:rsidRPr="002C1403" w:rsidRDefault="002C1403" w:rsidP="002C1403">
      <w:pPr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Председатель ПЦК «Технологических, естественно-научных и</w:t>
      </w:r>
    </w:p>
    <w:p w:rsidR="002C1403" w:rsidRPr="002C1403" w:rsidRDefault="002C1403" w:rsidP="002C1403">
      <w:pPr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социально-экономических дисциплин»______________________ </w:t>
      </w:r>
      <w:r w:rsidR="007F569B">
        <w:rPr>
          <w:rFonts w:ascii="Times New Roman" w:eastAsia="Times New Roman" w:hAnsi="Times New Roman" w:cs="Times New Roman"/>
          <w:sz w:val="24"/>
          <w:szCs w:val="24"/>
        </w:rPr>
        <w:t>В.М.Уткина</w:t>
      </w:r>
    </w:p>
    <w:p w:rsidR="002C1403" w:rsidRPr="002C1403" w:rsidRDefault="002C1403" w:rsidP="002C14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Преподаватель  БУ «Няганский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технологический колледж»               ___________________ </w:t>
      </w:r>
      <w:r w:rsidR="007F569B">
        <w:rPr>
          <w:rFonts w:ascii="Times New Roman" w:eastAsia="Times New Roman" w:hAnsi="Times New Roman" w:cs="Times New Roman"/>
          <w:sz w:val="24"/>
          <w:szCs w:val="24"/>
        </w:rPr>
        <w:t>М.Б.Кудрявцева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Default="002C1403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Default="002C1403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Default="002C1403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Default="002C1403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569B" w:rsidRPr="002C1403" w:rsidRDefault="007F569B" w:rsidP="002C1403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7F569B" w:rsidRPr="007F569B" w:rsidRDefault="002C1403" w:rsidP="007F569B">
      <w:pPr>
        <w:spacing w:after="0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Комплект контрольно-оценочных средств по дисциплине 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x-none" w:eastAsia="x-none"/>
        </w:rPr>
        <w:t>общеобразовательного цикла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val="x-none" w:eastAsia="x-none"/>
        </w:rPr>
        <w:t>ОУД.1</w:t>
      </w: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x-none"/>
        </w:rPr>
        <w:t>4</w:t>
      </w: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val="x-none" w:eastAsia="x-none"/>
        </w:rPr>
        <w:t xml:space="preserve"> </w:t>
      </w: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x-none"/>
        </w:rPr>
        <w:t>Основы проектной деятельности,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разработан на основе: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программы подготовки специалистов среднего звена (ППССЗ) по специальности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 среднего профессионального образования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F569B">
        <w:rPr>
          <w:rFonts w:ascii="Times New Roman" w:hAnsi="Times New Roman" w:cs="Times New Roman"/>
          <w:b/>
          <w:bCs/>
          <w:sz w:val="24"/>
          <w:szCs w:val="24"/>
          <w:u w:val="single"/>
        </w:rPr>
        <w:t>23.02.07 Техническое обслуживание и ремонт автотранспортных средств</w:t>
      </w:r>
    </w:p>
    <w:p w:rsidR="002C1403" w:rsidRPr="002C1403" w:rsidRDefault="002C1403" w:rsidP="007F569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Федерального государственного образовательного стандарта среднего общего образования</w:t>
      </w:r>
    </w:p>
    <w:p w:rsidR="002C1403" w:rsidRPr="002C1403" w:rsidRDefault="002C1403" w:rsidP="002C140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x-none" w:eastAsia="x-none"/>
        </w:rPr>
        <w:t>Назначение контрольно –оценочных средств</w:t>
      </w:r>
    </w:p>
    <w:p w:rsidR="002C1403" w:rsidRPr="002C1403" w:rsidRDefault="002C1403" w:rsidP="002C140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 w:rsidRPr="002C140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Контрольно-оценочные средства предназначены для проведения промежуточной аттестации в форме </w:t>
      </w:r>
      <w:r w:rsidRPr="002C14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дифференцированного зачета</w:t>
      </w: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Структура КОС</w:t>
      </w:r>
    </w:p>
    <w:p w:rsidR="002C1403" w:rsidRPr="002C1403" w:rsidRDefault="002C1403" w:rsidP="002C1403">
      <w:pPr>
        <w:spacing w:after="0" w:line="240" w:lineRule="auto"/>
        <w:ind w:left="-567" w:firstLine="1275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Контрольно-оценочные средства представляют собой итоговую работу, состоящую из 4 вариантов тестов.</w:t>
      </w:r>
    </w:p>
    <w:p w:rsidR="002C1403" w:rsidRPr="002C1403" w:rsidRDefault="002C1403" w:rsidP="002C140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C14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Инструкция по подготовке ответа</w:t>
      </w:r>
    </w:p>
    <w:p w:rsidR="002C1403" w:rsidRPr="002C1403" w:rsidRDefault="002C1403" w:rsidP="002C140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Время выполнения тестовых заданий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составляет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2C140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2 академических часа</w:t>
      </w: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письменном виде</w:t>
      </w:r>
    </w:p>
    <w:p w:rsidR="002C1403" w:rsidRPr="002C1403" w:rsidRDefault="002C1403" w:rsidP="002C1403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учебной дисциплины, подлежащие проверки</w:t>
      </w:r>
    </w:p>
    <w:p w:rsidR="002C1403" w:rsidRPr="002C1403" w:rsidRDefault="002C1403" w:rsidP="002C1403">
      <w:pPr>
        <w:spacing w:after="0"/>
        <w:ind w:left="-567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результатов по учебной дисциплине 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ОУД.14 Основы проектной деятельности</w:t>
      </w:r>
    </w:p>
    <w:p w:rsidR="002C1403" w:rsidRPr="002C1403" w:rsidRDefault="002C1403" w:rsidP="002C1403">
      <w:pPr>
        <w:spacing w:after="0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2C1403" w:rsidRPr="002C1403" w:rsidTr="008D0ED9">
        <w:tc>
          <w:tcPr>
            <w:tcW w:w="5529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536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2C1403" w:rsidRPr="002C1403" w:rsidTr="008D0ED9">
        <w:tc>
          <w:tcPr>
            <w:tcW w:w="5529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части ценности научного познания: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2C1403" w:rsidRPr="002C1403" w:rsidRDefault="002C1403" w:rsidP="002C14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гражданского воспитания:</w:t>
            </w:r>
          </w:p>
          <w:p w:rsidR="002C1403" w:rsidRPr="002C1403" w:rsidRDefault="002C1403" w:rsidP="002C14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2C1403" w:rsidRPr="002C1403" w:rsidRDefault="002C1403" w:rsidP="002C14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2C1403" w:rsidRPr="002C1403" w:rsidRDefault="002C1403" w:rsidP="002C14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части экологического воспитания: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536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формирование личностного, профессионального, жизненного самоопределения; 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усваиваемого содержания, обеспечивающее личностный моральный выбор на основе социальных и личностных ценностей;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bidi="ru-RU"/>
              </w:rPr>
              <w:t>умение управлять своей познавательной деятельностью, проводить самооценку собственного интеллектуального развития, в том числе с использованием современных электронных образовательных ресурсов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widowControl w:val="0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C1403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bidi="ru-RU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планирование учебного сотрудничества с  преподавателем и одногруппниками – определение целей, функций участников, способов взаимодействия; 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инициативное сотрудничество в поиске и сборе информации;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умение публично представлять результаты собственного исследования;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рефлексия способов и условий действия, контроль и оценка процесса и результатов деятельности; 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описание причин и последствий химического загрязнения окружающей среды, его влияния на живые организмы и здоровье человека;</w:t>
            </w:r>
          </w:p>
        </w:tc>
      </w:tr>
      <w:tr w:rsidR="002C1403" w:rsidRPr="002C1403" w:rsidTr="008D0ED9">
        <w:tc>
          <w:tcPr>
            <w:tcW w:w="5529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базовые логические действия: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б) базовые исследовательские действия: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в) работа с информацией: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г) принятие себя и других людей: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536" w:type="dxa"/>
            <w:shd w:val="clear" w:color="auto" w:fill="auto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самостоятельное выделение и формулирование познавательной цели; 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выбор наиболее эффективных способов решения задач в зависимости от конкретных условий;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владение основными методами научного познания, применение их при проведении эксперимента;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использовать различные источники информации;</w:t>
            </w:r>
          </w:p>
          <w:p w:rsidR="002C1403" w:rsidRPr="002C1403" w:rsidRDefault="002C1403" w:rsidP="002C140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структурировать знания, осмысление цели чтения и выбор вида чтения в зависимости от цели; извлечение необходимой информации из прослушанных текстов, относящихся к различным жанрам; определение основной и второстепенной информации; понимание и адекватная оценка языка средств массовой информации;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подбирать информацию из различных источников для выполнения и защиты кейсов с учетом будущей 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Calibri" w:hAnsi="Times New Roman" w:cs="Times New Roman"/>
                <w:sz w:val="24"/>
                <w:szCs w:val="24"/>
              </w:rPr>
              <w:t>умение подбирать информацию из различных источников для выполнения и защиты кейсов с учетом будущей профессиональной деятельности;</w:t>
            </w: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403" w:rsidRPr="002C1403" w:rsidRDefault="002C1403" w:rsidP="002C14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</w:p>
    <w:p w:rsidR="002C1403" w:rsidRPr="002C1403" w:rsidRDefault="002C1403" w:rsidP="002C14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2C1403" w:rsidRPr="002C1403" w:rsidTr="008D0ED9">
        <w:trPr>
          <w:trHeight w:val="358"/>
        </w:trPr>
        <w:tc>
          <w:tcPr>
            <w:tcW w:w="4361" w:type="dxa"/>
            <w:tcBorders>
              <w:right w:val="single" w:sz="4" w:space="0" w:color="auto"/>
            </w:tcBorders>
          </w:tcPr>
          <w:p w:rsidR="002C1403" w:rsidRPr="002C1403" w:rsidRDefault="002C1403" w:rsidP="002C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210" w:type="dxa"/>
            <w:tcBorders>
              <w:left w:val="single" w:sz="4" w:space="0" w:color="auto"/>
            </w:tcBorders>
          </w:tcPr>
          <w:p w:rsidR="002C1403" w:rsidRPr="002C1403" w:rsidRDefault="002C1403" w:rsidP="002C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2C1403" w:rsidRPr="002C1403" w:rsidTr="008D0ED9">
        <w:tc>
          <w:tcPr>
            <w:tcW w:w="4361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5210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2C1403" w:rsidRPr="002C1403" w:rsidTr="008D0ED9">
        <w:tc>
          <w:tcPr>
            <w:tcW w:w="4361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75-89</w:t>
            </w:r>
          </w:p>
        </w:tc>
        <w:tc>
          <w:tcPr>
            <w:tcW w:w="5210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2C1403" w:rsidRPr="002C1403" w:rsidTr="008D0ED9">
        <w:tc>
          <w:tcPr>
            <w:tcW w:w="4361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50-74</w:t>
            </w:r>
          </w:p>
        </w:tc>
        <w:tc>
          <w:tcPr>
            <w:tcW w:w="5210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2C1403" w:rsidRPr="002C1403" w:rsidTr="008D0ED9">
        <w:tc>
          <w:tcPr>
            <w:tcW w:w="4361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0-49</w:t>
            </w:r>
          </w:p>
        </w:tc>
        <w:tc>
          <w:tcPr>
            <w:tcW w:w="5210" w:type="dxa"/>
          </w:tcPr>
          <w:p w:rsidR="002C1403" w:rsidRPr="002C1403" w:rsidRDefault="002C1403" w:rsidP="002C1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403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2C1403" w:rsidRPr="002C1403" w:rsidRDefault="002C1403" w:rsidP="002C14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C1403" w:rsidRPr="002C1403" w:rsidRDefault="002C1403" w:rsidP="002C14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Тестовое задание по ОУД.14 Основы проектной деятельности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Не входит в общий объем исследовательской работы: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б) титульный лист</w:t>
      </w: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оглавление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приложение</w:t>
      </w: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Проблема не формируется в виде: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а) проблемного вопроса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б) проблемного ответа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в) проблемной ситуации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pacing w:val="-12"/>
          <w:sz w:val="24"/>
          <w:szCs w:val="24"/>
        </w:rPr>
        <w:t>г) проблемной задачи</w:t>
      </w: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После проведения педагогического эксперимента осуществляется этап: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 а) предшествующий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подготовительный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в) аналитический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теоретический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Общим названием «рисунок» не обозначаются: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схемы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б) таблицы</w:t>
      </w: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диаграммы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графики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В квадратной скобке указываются ссылки: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а) внутритекстовые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затекстовые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подтекстовые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передтекстовые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 структуру курсовой работы не входит: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оглавление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введение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литература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г) доклад к защите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Методологическая основа исследования не включает: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идеи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методики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теории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г) взгляды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8. Научное исследование:</w:t>
      </w:r>
    </w:p>
    <w:p w:rsidR="002C1403" w:rsidRPr="002C1403" w:rsidRDefault="002C1403" w:rsidP="008E66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деятельность в сфере науки.</w:t>
      </w:r>
    </w:p>
    <w:p w:rsidR="002C1403" w:rsidRPr="002C1403" w:rsidRDefault="002C1403" w:rsidP="008E66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в котором используются методы науки.</w:t>
      </w:r>
    </w:p>
    <w:p w:rsidR="002C1403" w:rsidRPr="002C1403" w:rsidRDefault="002C1403" w:rsidP="008E66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которое завершается формированием знаний.</w:t>
      </w:r>
    </w:p>
    <w:p w:rsidR="002C1403" w:rsidRPr="002C1403" w:rsidRDefault="002C1403" w:rsidP="008E66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C1403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. Область действительности, которую исследует наука:</w:t>
      </w:r>
    </w:p>
    <w:p w:rsidR="002C1403" w:rsidRPr="002C1403" w:rsidRDefault="002C1403" w:rsidP="008E66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предмет исследования.</w:t>
      </w:r>
    </w:p>
    <w:p w:rsidR="002C1403" w:rsidRPr="002C1403" w:rsidRDefault="002C1403" w:rsidP="008E66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 исследования.</w:t>
      </w:r>
    </w:p>
    <w:p w:rsidR="002C1403" w:rsidRPr="002C1403" w:rsidRDefault="002C1403" w:rsidP="008E66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логика исследования.</w:t>
      </w:r>
    </w:p>
    <w:p w:rsidR="002C1403" w:rsidRPr="002C1403" w:rsidRDefault="002C1403" w:rsidP="008E66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10. Обоснованное представление об общих результатах исследования:</w:t>
      </w:r>
    </w:p>
    <w:p w:rsidR="002C1403" w:rsidRPr="002C1403" w:rsidRDefault="002C1403" w:rsidP="008E66E7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задача исследования.</w:t>
      </w:r>
    </w:p>
    <w:p w:rsidR="002C1403" w:rsidRPr="002C1403" w:rsidRDefault="002C1403" w:rsidP="008E66E7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гипотеза исследования.</w:t>
      </w:r>
    </w:p>
    <w:p w:rsidR="002C1403" w:rsidRPr="002C1403" w:rsidRDefault="002C1403" w:rsidP="008E66E7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Практическое занятие исследования.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11. Метод исследования, который предполагает организацию ситуации исследования и позволяет её контролировать:</w:t>
      </w:r>
    </w:p>
    <w:p w:rsidR="002C1403" w:rsidRPr="002C1403" w:rsidRDefault="002C1403" w:rsidP="008E66E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наблюдение.</w:t>
      </w:r>
    </w:p>
    <w:p w:rsidR="002C1403" w:rsidRPr="002C1403" w:rsidRDefault="002C1403" w:rsidP="008E66E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8E66E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анкетирование.</w:t>
      </w:r>
    </w:p>
    <w:p w:rsidR="002C1403" w:rsidRPr="002C1403" w:rsidRDefault="002C1403" w:rsidP="008E66E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 Метод исследования, предполагающий, что обследуемый выполняет задания, проходит определённое испытание:</w:t>
      </w:r>
    </w:p>
    <w:p w:rsidR="002C1403" w:rsidRPr="002C1403" w:rsidRDefault="002C1403" w:rsidP="008E66E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документов.</w:t>
      </w:r>
    </w:p>
    <w:p w:rsidR="002C1403" w:rsidRPr="002C1403" w:rsidRDefault="002C1403" w:rsidP="008E66E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не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13. 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14. Метод исследования, предполагающий, что обследуемый отвечает на ряд задаваемых ему вопросов:</w:t>
      </w:r>
    </w:p>
    <w:p w:rsidR="002C1403" w:rsidRPr="002C1403" w:rsidRDefault="002C1403" w:rsidP="008E66E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манипуляция.</w:t>
      </w:r>
    </w:p>
    <w:p w:rsidR="002C1403" w:rsidRPr="002C1403" w:rsidRDefault="002C1403" w:rsidP="008E66E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15. Метод исследования, предполагающий выяснение интересующей информации в процессе двустороннего общения с испытуемым:</w:t>
      </w:r>
    </w:p>
    <w:p w:rsidR="002C1403" w:rsidRPr="002C1403" w:rsidRDefault="002C1403" w:rsidP="008E66E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беседа.</w:t>
      </w:r>
    </w:p>
    <w:p w:rsidR="002C1403" w:rsidRPr="002C1403" w:rsidRDefault="002C1403" w:rsidP="008E66E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16. Вид наблюдения, предполагающий, что исследователь является участником наблюдаемого процесса:</w:t>
      </w:r>
    </w:p>
    <w:p w:rsidR="002C1403" w:rsidRPr="002C1403" w:rsidRDefault="002C1403" w:rsidP="008E66E7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опосредованное.</w:t>
      </w:r>
    </w:p>
    <w:p w:rsidR="002C1403" w:rsidRPr="002C1403" w:rsidRDefault="002C1403" w:rsidP="008E66E7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скрытое.</w:t>
      </w:r>
    </w:p>
    <w:p w:rsidR="002C1403" w:rsidRPr="002C1403" w:rsidRDefault="002C1403" w:rsidP="008E66E7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включенное.</w:t>
      </w:r>
    </w:p>
    <w:p w:rsidR="002C1403" w:rsidRPr="002C1403" w:rsidRDefault="002C1403" w:rsidP="008E66E7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18. Чтение книги для получения и переработки информации может быть:</w:t>
      </w:r>
    </w:p>
    <w:p w:rsidR="002C1403" w:rsidRPr="002C1403" w:rsidRDefault="002C1403" w:rsidP="008E66E7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аналитическое.</w:t>
      </w:r>
    </w:p>
    <w:p w:rsidR="002C1403" w:rsidRPr="002C1403" w:rsidRDefault="002C1403" w:rsidP="008E66E7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беглое.</w:t>
      </w:r>
    </w:p>
    <w:p w:rsidR="002C1403" w:rsidRPr="002C1403" w:rsidRDefault="002C1403" w:rsidP="008E66E7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скоростное.</w:t>
      </w:r>
    </w:p>
    <w:p w:rsidR="002C1403" w:rsidRPr="002C1403" w:rsidRDefault="002C1403" w:rsidP="008E66E7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19. 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20. Краткая характеристика печатного издания с точки зрения содержания, назначения, формы:</w:t>
      </w:r>
    </w:p>
    <w:p w:rsidR="002C1403" w:rsidRPr="002C1403" w:rsidRDefault="002C1403" w:rsidP="008E66E7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21. 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22. Конспект нужен для того, чтобы:</w:t>
      </w:r>
    </w:p>
    <w:p w:rsidR="002C1403" w:rsidRPr="002C1403" w:rsidRDefault="002C1403" w:rsidP="008E66E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выделить в тексте самое необходимое.</w:t>
      </w:r>
    </w:p>
    <w:p w:rsidR="002C1403" w:rsidRPr="002C1403" w:rsidRDefault="002C1403" w:rsidP="008E66E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передать информацию в сокращенном виде.</w:t>
      </w:r>
    </w:p>
    <w:p w:rsidR="002C1403" w:rsidRPr="002C1403" w:rsidRDefault="002C1403" w:rsidP="008E66E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сохранить основное содержание прочитанного текста.</w:t>
      </w:r>
    </w:p>
    <w:p w:rsidR="002C1403" w:rsidRPr="002C1403" w:rsidRDefault="002C1403" w:rsidP="008E66E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23. 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24. При цитировании:</w:t>
      </w:r>
    </w:p>
    <w:p w:rsidR="002C1403" w:rsidRPr="002C1403" w:rsidRDefault="002C1403" w:rsidP="008E66E7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Каждая цитата сопровождается указанием на источник.</w:t>
      </w:r>
    </w:p>
    <w:p w:rsidR="002C1403" w:rsidRPr="002C1403" w:rsidRDefault="002C1403" w:rsidP="008E66E7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 приводится в кавычках.</w:t>
      </w:r>
    </w:p>
    <w:p w:rsidR="002C1403" w:rsidRPr="002C1403" w:rsidRDefault="002C1403" w:rsidP="008E66E7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 должна начинаться с прописной буквы.</w:t>
      </w:r>
    </w:p>
    <w:p w:rsidR="002C1403" w:rsidRPr="002C1403" w:rsidRDefault="002C1403" w:rsidP="008E66E7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25. 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1. Сжатое изложение основной информации первоисточника на основе ее смысловой переработки:</w:t>
      </w:r>
    </w:p>
    <w:p w:rsidR="002C1403" w:rsidRPr="002C1403" w:rsidRDefault="002C1403" w:rsidP="008E66E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контрольная работа.</w:t>
      </w:r>
    </w:p>
    <w:p w:rsidR="002C1403" w:rsidRPr="002C1403" w:rsidRDefault="002C1403" w:rsidP="008E66E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2. Курсовая работа решает задачи:</w:t>
      </w:r>
    </w:p>
    <w:p w:rsidR="002C1403" w:rsidRPr="002C1403" w:rsidRDefault="002C1403" w:rsidP="008E66E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краткое изложение полученных выводов.</w:t>
      </w:r>
    </w:p>
    <w:p w:rsidR="002C1403" w:rsidRPr="002C1403" w:rsidRDefault="002C1403" w:rsidP="008E66E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самостоятельный анализ концепций по изучаемой проблеме.</w:t>
      </w:r>
    </w:p>
    <w:p w:rsidR="002C1403" w:rsidRPr="002C1403" w:rsidRDefault="002C1403" w:rsidP="008E66E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определение актуальности, объекта и предмета исследования.</w:t>
      </w:r>
    </w:p>
    <w:p w:rsidR="002C1403" w:rsidRPr="002C1403" w:rsidRDefault="002C1403" w:rsidP="008E66E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3. Не рекомендуется вести изложение в курсовой и дипломной работах:</w:t>
      </w:r>
    </w:p>
    <w:p w:rsidR="002C1403" w:rsidRPr="002C1403" w:rsidRDefault="002C1403" w:rsidP="008E66E7">
      <w:pPr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первого лица единственного числа.</w:t>
      </w:r>
    </w:p>
    <w:p w:rsidR="002C1403" w:rsidRPr="002C1403" w:rsidRDefault="002C1403" w:rsidP="008E66E7">
      <w:pPr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 первого лица множественного числа.</w:t>
      </w:r>
    </w:p>
    <w:p w:rsidR="002C1403" w:rsidRPr="002C1403" w:rsidRDefault="002C1403" w:rsidP="008E66E7">
      <w:pPr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безличной форме.</w:t>
      </w:r>
    </w:p>
    <w:p w:rsidR="002C1403" w:rsidRPr="002C1403" w:rsidRDefault="002C1403" w:rsidP="008E66E7">
      <w:pPr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4. Основные характеристики курсовой работы:</w:t>
      </w:r>
    </w:p>
    <w:p w:rsidR="002C1403" w:rsidRPr="002C1403" w:rsidRDefault="002C1403" w:rsidP="008E66E7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 и предмет исследования.</w:t>
      </w:r>
    </w:p>
    <w:p w:rsidR="002C1403" w:rsidRPr="002C1403" w:rsidRDefault="002C1403" w:rsidP="008E66E7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задачи исследования.</w:t>
      </w:r>
    </w:p>
    <w:p w:rsidR="002C1403" w:rsidRPr="002C1403" w:rsidRDefault="002C1403" w:rsidP="008E66E7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</w:t>
      </w: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5. Объект исследования в курсовой и дипломной работе отвечает на вопрос:</w:t>
      </w:r>
    </w:p>
    <w:p w:rsidR="002C1403" w:rsidRPr="002C1403" w:rsidRDefault="002C1403" w:rsidP="008E66E7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 называется исследование?».</w:t>
      </w:r>
    </w:p>
    <w:p w:rsidR="002C1403" w:rsidRPr="002C1403" w:rsidRDefault="002C1403" w:rsidP="008E66E7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«что рассматривается?».</w:t>
      </w:r>
    </w:p>
    <w:p w:rsidR="002C1403" w:rsidRPr="002C1403" w:rsidRDefault="002C1403" w:rsidP="008E66E7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«что нужно сделать, чтобы цель была достигнута?».</w:t>
      </w:r>
    </w:p>
    <w:p w:rsidR="002C1403" w:rsidRPr="002C1403" w:rsidRDefault="002C1403" w:rsidP="008E66E7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«какой результат исследователь намерен получить?».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6. Установите последовательность в структуре курсовой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Содержание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Титульный лист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Основная часть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Приложения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Список использованной литературы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Ж. Заключение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Основная часть курсовой работы включает в себя:</w:t>
      </w:r>
    </w:p>
    <w:p w:rsidR="002C1403" w:rsidRPr="002C1403" w:rsidRDefault="002C1403" w:rsidP="008E66E7">
      <w:pPr>
        <w:numPr>
          <w:ilvl w:val="0"/>
          <w:numId w:val="26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 литературы.</w:t>
      </w:r>
    </w:p>
    <w:p w:rsidR="002C1403" w:rsidRPr="002C1403" w:rsidRDefault="002C1403" w:rsidP="008E66E7">
      <w:pPr>
        <w:numPr>
          <w:ilvl w:val="0"/>
          <w:numId w:val="26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изложение позиции автора курсовой работы.</w:t>
      </w:r>
    </w:p>
    <w:p w:rsidR="002C1403" w:rsidRPr="002C1403" w:rsidRDefault="002C1403" w:rsidP="008E66E7">
      <w:pPr>
        <w:numPr>
          <w:ilvl w:val="0"/>
          <w:numId w:val="26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результаты самостоятельно проведенного фрагмента исследования.</w:t>
      </w:r>
    </w:p>
    <w:p w:rsidR="002C1403" w:rsidRPr="002C1403" w:rsidRDefault="002C1403" w:rsidP="008E66E7">
      <w:pPr>
        <w:numPr>
          <w:ilvl w:val="0"/>
          <w:numId w:val="26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8. Важнейшие выводы, к которым пришел автор курсовой или дипломной работы:</w:t>
      </w:r>
    </w:p>
    <w:p w:rsidR="002C1403" w:rsidRPr="002C1403" w:rsidRDefault="002C1403" w:rsidP="008E66E7">
      <w:pPr>
        <w:numPr>
          <w:ilvl w:val="0"/>
          <w:numId w:val="2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приложения.</w:t>
      </w:r>
    </w:p>
    <w:p w:rsidR="002C1403" w:rsidRPr="002C1403" w:rsidRDefault="002C1403" w:rsidP="008E66E7">
      <w:pPr>
        <w:numPr>
          <w:ilvl w:val="0"/>
          <w:numId w:val="2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введение.</w:t>
      </w:r>
    </w:p>
    <w:p w:rsidR="002C1403" w:rsidRPr="002C1403" w:rsidRDefault="002C1403" w:rsidP="008E66E7">
      <w:pPr>
        <w:numPr>
          <w:ilvl w:val="0"/>
          <w:numId w:val="2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заключение.</w:t>
      </w:r>
    </w:p>
    <w:p w:rsidR="002C1403" w:rsidRPr="002C1403" w:rsidRDefault="002C1403" w:rsidP="008E66E7">
      <w:pPr>
        <w:numPr>
          <w:ilvl w:val="0"/>
          <w:numId w:val="2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основная часть.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9. Основные требования к дипломной работе:</w:t>
      </w:r>
    </w:p>
    <w:p w:rsidR="002C1403" w:rsidRPr="002C1403" w:rsidRDefault="002C1403" w:rsidP="008E66E7">
      <w:pPr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актуальность исследования.</w:t>
      </w:r>
    </w:p>
    <w:p w:rsidR="002C1403" w:rsidRPr="002C1403" w:rsidRDefault="002C1403" w:rsidP="008E66E7">
      <w:pPr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практическая значимость работы.</w:t>
      </w:r>
    </w:p>
    <w:p w:rsidR="002C1403" w:rsidRPr="002C1403" w:rsidRDefault="002C1403" w:rsidP="008E66E7">
      <w:pPr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общий объем работы не менее 50–60 страниц печатного текста</w:t>
      </w:r>
    </w:p>
    <w:p w:rsidR="002C1403" w:rsidRPr="002C1403" w:rsidRDefault="002C1403" w:rsidP="008E66E7">
      <w:pPr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10. Установите последовательность в структуре дипломной работе: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Приложения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Задание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Титульный лист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Список использованной литературы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Содержание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Ж. Основная часть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 Заключение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11. Установите последовательность в определении основных характеристик дипломной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Практическое занятие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Объект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Цель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Актуальность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Проблема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Предмет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Ж. Задачи 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 Гипотеза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Не входит в общий объем исследовательской работы: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а)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б) титульный лист</w:t>
      </w: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оглавление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приложение</w:t>
      </w: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После проведения педагогического эксперимента осуществляется этап: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 а) предшествующий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подготовительный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в) аналитический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теоретический</w:t>
      </w: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В квадратной скобке указываются ссылки: 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а) внутритекстовые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б) затекстовые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в) подтекстовые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г) передтекстовые</w:t>
      </w:r>
    </w:p>
    <w:p w:rsidR="002C1403" w:rsidRPr="002C1403" w:rsidRDefault="002C1403" w:rsidP="002C1403">
      <w:pPr>
        <w:tabs>
          <w:tab w:val="left" w:pos="693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x-none" w:eastAsia="x-none"/>
        </w:rPr>
        <w:t>Область действительности, которую исследует наука:</w:t>
      </w:r>
    </w:p>
    <w:p w:rsidR="002C1403" w:rsidRPr="002C1403" w:rsidRDefault="002C1403" w:rsidP="008E66E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предмет исследования.</w:t>
      </w:r>
    </w:p>
    <w:p w:rsidR="002C1403" w:rsidRPr="002C1403" w:rsidRDefault="002C1403" w:rsidP="008E66E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 исследования.</w:t>
      </w:r>
    </w:p>
    <w:p w:rsidR="002C1403" w:rsidRPr="002C1403" w:rsidRDefault="002C1403" w:rsidP="008E66E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логика исследования.</w:t>
      </w:r>
    </w:p>
    <w:p w:rsidR="002C1403" w:rsidRPr="002C1403" w:rsidRDefault="002C1403" w:rsidP="008E66E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2C1403" w:rsidRPr="002C1403" w:rsidRDefault="002C1403" w:rsidP="008E66E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Метод исследования, который предполагает организацию ситуации исследования и позволяет её контролировать:</w:t>
      </w:r>
    </w:p>
    <w:p w:rsidR="002C1403" w:rsidRPr="002C1403" w:rsidRDefault="002C1403" w:rsidP="008E66E7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наблюдение.</w:t>
      </w:r>
    </w:p>
    <w:p w:rsidR="002C1403" w:rsidRPr="002C1403" w:rsidRDefault="002C1403" w:rsidP="008E66E7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8E66E7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анкетирование.</w:t>
      </w:r>
    </w:p>
    <w:p w:rsidR="002C1403" w:rsidRPr="002C1403" w:rsidRDefault="002C1403" w:rsidP="008E66E7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8E66E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Метод исследования, предполагающий выяснение интересующей информации в процессе двустороннего общения с испытуемым:</w:t>
      </w:r>
    </w:p>
    <w:p w:rsidR="002C1403" w:rsidRPr="002C1403" w:rsidRDefault="002C1403" w:rsidP="008E66E7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беседа.</w:t>
      </w:r>
    </w:p>
    <w:p w:rsidR="002C1403" w:rsidRPr="002C1403" w:rsidRDefault="002C1403" w:rsidP="008E66E7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19.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</w:t>
      </w:r>
    </w:p>
    <w:p w:rsidR="002C1403" w:rsidRPr="002C1403" w:rsidRDefault="002C1403" w:rsidP="002C1403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2C1403" w:rsidRPr="002C1403" w:rsidRDefault="002C1403" w:rsidP="008E66E7">
      <w:pPr>
        <w:keepNext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8E66E7">
      <w:pPr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5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24. Научное исследование:</w:t>
      </w:r>
    </w:p>
    <w:p w:rsidR="002C1403" w:rsidRPr="002C1403" w:rsidRDefault="002C1403" w:rsidP="008E66E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деятельность в сфере науки.</w:t>
      </w:r>
    </w:p>
    <w:p w:rsidR="002C1403" w:rsidRPr="002C1403" w:rsidRDefault="002C1403" w:rsidP="008E66E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в котором используются методы науки.</w:t>
      </w:r>
    </w:p>
    <w:p w:rsidR="002C1403" w:rsidRPr="002C1403" w:rsidRDefault="002C1403" w:rsidP="008E66E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которое завершается формированием знаний.</w:t>
      </w:r>
    </w:p>
    <w:p w:rsidR="002C1403" w:rsidRPr="002C1403" w:rsidRDefault="002C1403" w:rsidP="008E66E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25. Обоснованное представление об общих результатах исследования:</w:t>
      </w:r>
    </w:p>
    <w:p w:rsidR="002C1403" w:rsidRPr="002C1403" w:rsidRDefault="002C1403" w:rsidP="008E66E7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задача исследования.</w:t>
      </w:r>
    </w:p>
    <w:p w:rsidR="002C1403" w:rsidRPr="002C1403" w:rsidRDefault="002C1403" w:rsidP="008E66E7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гипотеза исследования.</w:t>
      </w:r>
    </w:p>
    <w:p w:rsidR="002C1403" w:rsidRPr="002C1403" w:rsidRDefault="002C1403" w:rsidP="008E66E7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Практическое занятие исследования.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Вариант 3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1. Курсовая работа решает задачи:</w:t>
      </w:r>
    </w:p>
    <w:p w:rsidR="002C1403" w:rsidRPr="002C1403" w:rsidRDefault="002C1403" w:rsidP="008E66E7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краткое изложение полученных выводов.</w:t>
      </w:r>
    </w:p>
    <w:p w:rsidR="002C1403" w:rsidRPr="002C1403" w:rsidRDefault="002C1403" w:rsidP="008E66E7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самостоятельный анализ концепций по изучаемой проблеме.</w:t>
      </w:r>
    </w:p>
    <w:p w:rsidR="002C1403" w:rsidRPr="002C1403" w:rsidRDefault="002C1403" w:rsidP="008E66E7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определение актуальности, объекта и предмета исследования.</w:t>
      </w:r>
    </w:p>
    <w:p w:rsidR="002C1403" w:rsidRPr="002C1403" w:rsidRDefault="002C1403" w:rsidP="008E66E7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2. Не рекомендуется вести изложение в курсовой и дипломной работах:</w:t>
      </w:r>
    </w:p>
    <w:p w:rsidR="002C1403" w:rsidRPr="002C1403" w:rsidRDefault="002C1403" w:rsidP="008E66E7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первого лица единственного числа.</w:t>
      </w:r>
    </w:p>
    <w:p w:rsidR="002C1403" w:rsidRPr="002C1403" w:rsidRDefault="002C1403" w:rsidP="008E66E7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 первого лица множественного числа.</w:t>
      </w:r>
    </w:p>
    <w:p w:rsidR="002C1403" w:rsidRPr="002C1403" w:rsidRDefault="002C1403" w:rsidP="008E66E7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безличной форме.</w:t>
      </w:r>
    </w:p>
    <w:p w:rsidR="002C1403" w:rsidRPr="002C1403" w:rsidRDefault="002C1403" w:rsidP="008E66E7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3. Сжатое изложение основной информации первоисточника на основе ее смысловой переработки:</w:t>
      </w:r>
    </w:p>
    <w:p w:rsidR="002C1403" w:rsidRPr="002C1403" w:rsidRDefault="002C1403" w:rsidP="008E66E7">
      <w:pPr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контрольная работа.</w:t>
      </w:r>
    </w:p>
    <w:p w:rsidR="002C1403" w:rsidRPr="002C1403" w:rsidRDefault="002C1403" w:rsidP="008E66E7">
      <w:pPr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4. Основные характеристики курсовой работы:</w:t>
      </w:r>
    </w:p>
    <w:p w:rsidR="002C1403" w:rsidRPr="002C1403" w:rsidRDefault="002C1403" w:rsidP="008E66E7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 и предмет исследования.</w:t>
      </w:r>
    </w:p>
    <w:p w:rsidR="002C1403" w:rsidRPr="002C1403" w:rsidRDefault="002C1403" w:rsidP="008E66E7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задачи исследования.</w:t>
      </w:r>
    </w:p>
    <w:p w:rsidR="002C1403" w:rsidRPr="002C1403" w:rsidRDefault="002C1403" w:rsidP="008E66E7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</w:t>
      </w: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5. Объект исследования в курсовой и дипломной работе отвечает на вопрос:</w:t>
      </w:r>
    </w:p>
    <w:p w:rsidR="002C1403" w:rsidRPr="002C1403" w:rsidRDefault="002C1403" w:rsidP="008E66E7">
      <w:pPr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 называется исследование?».</w:t>
      </w:r>
    </w:p>
    <w:p w:rsidR="002C1403" w:rsidRPr="002C1403" w:rsidRDefault="002C1403" w:rsidP="008E66E7">
      <w:pPr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«что рассматривается?».</w:t>
      </w:r>
    </w:p>
    <w:p w:rsidR="002C1403" w:rsidRPr="002C1403" w:rsidRDefault="002C1403" w:rsidP="008E66E7">
      <w:pPr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«что нужно сделать, чтобы цель была достигнута?».</w:t>
      </w:r>
    </w:p>
    <w:p w:rsidR="002C1403" w:rsidRPr="002C1403" w:rsidRDefault="002C1403" w:rsidP="008E66E7">
      <w:pPr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«какой результат исследователь намерен получить?».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6. Установите последовательность в структуре курсовой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Содержание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Титульный лист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Основная часть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Приложения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Список использованной литературы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Ж. Заключение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Важнейшие выводы, к которым пришел автор курсовой или дипломной работы:</w:t>
      </w:r>
    </w:p>
    <w:p w:rsidR="002C1403" w:rsidRPr="002C1403" w:rsidRDefault="002C1403" w:rsidP="008E66E7">
      <w:pPr>
        <w:numPr>
          <w:ilvl w:val="0"/>
          <w:numId w:val="4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приложения.</w:t>
      </w:r>
    </w:p>
    <w:p w:rsidR="002C1403" w:rsidRPr="002C1403" w:rsidRDefault="002C1403" w:rsidP="008E66E7">
      <w:pPr>
        <w:numPr>
          <w:ilvl w:val="0"/>
          <w:numId w:val="4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введение.</w:t>
      </w:r>
    </w:p>
    <w:p w:rsidR="002C1403" w:rsidRPr="002C1403" w:rsidRDefault="002C1403" w:rsidP="008E66E7">
      <w:pPr>
        <w:numPr>
          <w:ilvl w:val="0"/>
          <w:numId w:val="4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заключение.</w:t>
      </w:r>
    </w:p>
    <w:p w:rsidR="002C1403" w:rsidRPr="002C1403" w:rsidRDefault="002C1403" w:rsidP="008E66E7">
      <w:pPr>
        <w:numPr>
          <w:ilvl w:val="0"/>
          <w:numId w:val="4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основная часть.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8. Основные требования к дипломной работе:</w:t>
      </w:r>
    </w:p>
    <w:p w:rsidR="002C1403" w:rsidRPr="002C1403" w:rsidRDefault="002C1403" w:rsidP="008E66E7">
      <w:pPr>
        <w:numPr>
          <w:ilvl w:val="0"/>
          <w:numId w:val="48"/>
        </w:numPr>
        <w:tabs>
          <w:tab w:val="left" w:pos="426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актуальность исследования.</w:t>
      </w:r>
    </w:p>
    <w:p w:rsidR="002C1403" w:rsidRPr="002C1403" w:rsidRDefault="002C1403" w:rsidP="008E66E7">
      <w:pPr>
        <w:numPr>
          <w:ilvl w:val="0"/>
          <w:numId w:val="48"/>
        </w:numPr>
        <w:tabs>
          <w:tab w:val="left" w:pos="426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практическая значимость работы.</w:t>
      </w:r>
    </w:p>
    <w:p w:rsidR="002C1403" w:rsidRPr="002C1403" w:rsidRDefault="002C1403" w:rsidP="008E66E7">
      <w:pPr>
        <w:numPr>
          <w:ilvl w:val="0"/>
          <w:numId w:val="48"/>
        </w:numPr>
        <w:tabs>
          <w:tab w:val="left" w:pos="426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общий объем работы не менее 50–60 страниц печатного текста</w:t>
      </w:r>
    </w:p>
    <w:p w:rsidR="002C1403" w:rsidRPr="002C1403" w:rsidRDefault="002C1403" w:rsidP="008E66E7">
      <w:pPr>
        <w:numPr>
          <w:ilvl w:val="0"/>
          <w:numId w:val="48"/>
        </w:numPr>
        <w:tabs>
          <w:tab w:val="left" w:pos="426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Основная часть курсовой работы включает в себя:</w:t>
      </w:r>
    </w:p>
    <w:p w:rsidR="002C1403" w:rsidRPr="002C1403" w:rsidRDefault="002C1403" w:rsidP="008E66E7">
      <w:pPr>
        <w:numPr>
          <w:ilvl w:val="0"/>
          <w:numId w:val="49"/>
        </w:numPr>
        <w:tabs>
          <w:tab w:val="left" w:pos="567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 литературы.</w:t>
      </w:r>
    </w:p>
    <w:p w:rsidR="002C1403" w:rsidRPr="002C1403" w:rsidRDefault="002C1403" w:rsidP="008E66E7">
      <w:pPr>
        <w:numPr>
          <w:ilvl w:val="0"/>
          <w:numId w:val="49"/>
        </w:numPr>
        <w:tabs>
          <w:tab w:val="left" w:pos="567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изложение позиции автора курсовой работы.</w:t>
      </w:r>
    </w:p>
    <w:p w:rsidR="002C1403" w:rsidRPr="002C1403" w:rsidRDefault="002C1403" w:rsidP="008E66E7">
      <w:pPr>
        <w:numPr>
          <w:ilvl w:val="0"/>
          <w:numId w:val="49"/>
        </w:numPr>
        <w:tabs>
          <w:tab w:val="left" w:pos="567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результаты самостоятельно проведенного фрагмента исследования.</w:t>
      </w:r>
    </w:p>
    <w:p w:rsidR="002C1403" w:rsidRPr="002C1403" w:rsidRDefault="002C1403" w:rsidP="008E66E7">
      <w:pPr>
        <w:numPr>
          <w:ilvl w:val="0"/>
          <w:numId w:val="49"/>
        </w:numPr>
        <w:tabs>
          <w:tab w:val="left" w:pos="567"/>
        </w:tabs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10. Установите последовательность в структуре дипломной работе: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Приложения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Задание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Титульный лист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Список использованной литературы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Введение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Содержание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Ж. Основная часть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 Заключение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11. Установите последовательность в определении основных характеристик дипломной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Практическое занятие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Объект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Цель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Актуальность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Проблема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Предмет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Ж. Задачи 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 Гипотеза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 Метод исследования, предполагающий, что обследуемый выполняет задания, проходит определённое испытание:</w:t>
      </w:r>
    </w:p>
    <w:p w:rsidR="002C1403" w:rsidRPr="002C1403" w:rsidRDefault="002C1403" w:rsidP="008E66E7">
      <w:pPr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документов.</w:t>
      </w:r>
    </w:p>
    <w:p w:rsidR="002C1403" w:rsidRPr="002C1403" w:rsidRDefault="002C1403" w:rsidP="008E66E7">
      <w:pPr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не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13. Метод исследования, предполагающий, что обследуемый отвечает на ряд задаваемых ему вопросов:</w:t>
      </w:r>
    </w:p>
    <w:p w:rsidR="002C1403" w:rsidRPr="002C1403" w:rsidRDefault="002C1403" w:rsidP="008E66E7">
      <w:pPr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манипуляция.</w:t>
      </w:r>
    </w:p>
    <w:p w:rsidR="002C1403" w:rsidRPr="002C1403" w:rsidRDefault="002C1403" w:rsidP="008E66E7">
      <w:pPr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14. Метод исследования, предполагающий выяснение интересующей информации в процессе двустороннего общения с испытуемым:</w:t>
      </w:r>
    </w:p>
    <w:p w:rsidR="002C1403" w:rsidRPr="002C1403" w:rsidRDefault="002C1403" w:rsidP="008E66E7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интервью.</w:t>
      </w:r>
    </w:p>
    <w:p w:rsidR="002C1403" w:rsidRPr="002C1403" w:rsidRDefault="002C1403" w:rsidP="008E66E7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беседа.</w:t>
      </w:r>
    </w:p>
    <w:p w:rsidR="002C1403" w:rsidRPr="002C1403" w:rsidRDefault="002C1403" w:rsidP="008E66E7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15. 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5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16. Вид наблюдения, предполагающий, что исследователь является участником наблюдаемого процесса:</w:t>
      </w:r>
    </w:p>
    <w:p w:rsidR="002C1403" w:rsidRPr="002C1403" w:rsidRDefault="002C1403" w:rsidP="008E66E7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опосредованное.</w:t>
      </w:r>
    </w:p>
    <w:p w:rsidR="002C1403" w:rsidRPr="002C1403" w:rsidRDefault="002C1403" w:rsidP="008E66E7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скрытое.</w:t>
      </w:r>
    </w:p>
    <w:p w:rsidR="002C1403" w:rsidRPr="002C1403" w:rsidRDefault="002C1403" w:rsidP="008E66E7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включенное.</w:t>
      </w:r>
    </w:p>
    <w:p w:rsidR="002C1403" w:rsidRPr="002C1403" w:rsidRDefault="002C1403" w:rsidP="008E66E7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18. Чтение книги для получения и переработки информации может быть:</w:t>
      </w:r>
    </w:p>
    <w:p w:rsidR="002C1403" w:rsidRPr="002C1403" w:rsidRDefault="002C1403" w:rsidP="008E66E7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аналитическое.</w:t>
      </w:r>
    </w:p>
    <w:p w:rsidR="002C1403" w:rsidRPr="002C1403" w:rsidRDefault="002C1403" w:rsidP="008E66E7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беглое.</w:t>
      </w:r>
    </w:p>
    <w:p w:rsidR="002C1403" w:rsidRPr="002C1403" w:rsidRDefault="002C1403" w:rsidP="008E66E7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скоростное.</w:t>
      </w:r>
    </w:p>
    <w:p w:rsidR="002C1403" w:rsidRPr="002C1403" w:rsidRDefault="002C1403" w:rsidP="008E66E7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19. 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20. Краткая характеристика печатного издания с точки зрения содержания, назначения, формы:</w:t>
      </w:r>
    </w:p>
    <w:p w:rsidR="002C1403" w:rsidRPr="002C1403" w:rsidRDefault="002C1403" w:rsidP="008E66E7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21. 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22. Конспект нужен для того, чтобы:</w:t>
      </w:r>
    </w:p>
    <w:p w:rsidR="002C1403" w:rsidRPr="002C1403" w:rsidRDefault="002C1403" w:rsidP="008E66E7">
      <w:pPr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выделить в тексте самое необходимое.</w:t>
      </w:r>
    </w:p>
    <w:p w:rsidR="002C1403" w:rsidRPr="002C1403" w:rsidRDefault="002C1403" w:rsidP="008E66E7">
      <w:pPr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передать информацию в сокращенном виде.</w:t>
      </w:r>
    </w:p>
    <w:p w:rsidR="002C1403" w:rsidRPr="002C1403" w:rsidRDefault="002C1403" w:rsidP="008E66E7">
      <w:pPr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сохранить основное содержание прочитанного текста.</w:t>
      </w:r>
    </w:p>
    <w:p w:rsidR="002C1403" w:rsidRPr="002C1403" w:rsidRDefault="002C1403" w:rsidP="008E66E7">
      <w:pPr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23. 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24. При цитировании:</w:t>
      </w:r>
    </w:p>
    <w:p w:rsidR="002C1403" w:rsidRPr="002C1403" w:rsidRDefault="002C1403" w:rsidP="008E66E7">
      <w:pPr>
        <w:numPr>
          <w:ilvl w:val="0"/>
          <w:numId w:val="6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x-none" w:eastAsia="x-none"/>
        </w:rPr>
        <w:t>Каждая цитата сопровождается указанием на источник.</w:t>
      </w:r>
    </w:p>
    <w:p w:rsidR="002C1403" w:rsidRPr="002C1403" w:rsidRDefault="002C1403" w:rsidP="008E66E7">
      <w:pPr>
        <w:numPr>
          <w:ilvl w:val="0"/>
          <w:numId w:val="6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 приводится в кавычках.</w:t>
      </w:r>
    </w:p>
    <w:p w:rsidR="002C1403" w:rsidRPr="002C1403" w:rsidRDefault="002C1403" w:rsidP="008E66E7">
      <w:pPr>
        <w:numPr>
          <w:ilvl w:val="0"/>
          <w:numId w:val="6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 должна начинаться с прописной буквы.</w:t>
      </w:r>
    </w:p>
    <w:p w:rsidR="002C1403" w:rsidRPr="002C1403" w:rsidRDefault="002C1403" w:rsidP="008E66E7">
      <w:pPr>
        <w:numPr>
          <w:ilvl w:val="0"/>
          <w:numId w:val="6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25. 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Вариант 4</w:t>
      </w:r>
    </w:p>
    <w:p w:rsidR="002C1403" w:rsidRPr="002C1403" w:rsidRDefault="002C1403" w:rsidP="002C1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1. Курсовая работа решает задачи:</w:t>
      </w:r>
    </w:p>
    <w:p w:rsidR="002C1403" w:rsidRPr="002C1403" w:rsidRDefault="002C1403" w:rsidP="008E66E7">
      <w:pPr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краткое изложение полученных выводов.</w:t>
      </w:r>
    </w:p>
    <w:p w:rsidR="002C1403" w:rsidRPr="002C1403" w:rsidRDefault="002C1403" w:rsidP="008E66E7">
      <w:pPr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самостоятельный анализ концепций по изучаемой проблеме.</w:t>
      </w:r>
    </w:p>
    <w:p w:rsidR="002C1403" w:rsidRPr="002C1403" w:rsidRDefault="002C1403" w:rsidP="008E66E7">
      <w:pPr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определение актуальности, объекта и предмета исследования.</w:t>
      </w:r>
    </w:p>
    <w:p w:rsidR="002C1403" w:rsidRPr="002C1403" w:rsidRDefault="002C1403" w:rsidP="008E66E7">
      <w:pPr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2. Сжатое изложение основной информации первоисточника на основе ее смысловой переработки:</w:t>
      </w:r>
    </w:p>
    <w:p w:rsidR="002C1403" w:rsidRPr="002C1403" w:rsidRDefault="002C1403" w:rsidP="008E66E7">
      <w:pPr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контрольная работа.</w:t>
      </w:r>
    </w:p>
    <w:p w:rsidR="002C1403" w:rsidRPr="002C1403" w:rsidRDefault="002C1403" w:rsidP="008E66E7">
      <w:pPr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3. Объект исследования в курсовой и дипломной работе отвечает на вопрос:</w:t>
      </w:r>
    </w:p>
    <w:p w:rsidR="002C1403" w:rsidRPr="002C1403" w:rsidRDefault="002C1403" w:rsidP="008E66E7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 называется исследование?».</w:t>
      </w:r>
    </w:p>
    <w:p w:rsidR="002C1403" w:rsidRPr="002C1403" w:rsidRDefault="002C1403" w:rsidP="008E66E7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«что рассматривается?».</w:t>
      </w:r>
    </w:p>
    <w:p w:rsidR="002C1403" w:rsidRPr="002C1403" w:rsidRDefault="002C1403" w:rsidP="008E66E7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«что нужно сделать, чтобы цель была достигнута?».</w:t>
      </w:r>
    </w:p>
    <w:p w:rsidR="002C1403" w:rsidRPr="002C1403" w:rsidRDefault="002C1403" w:rsidP="008E66E7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«какой результат исследователь намерен получить?».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. Важнейшие выводы, к которым пришел автор курсовой или дипломной работы:</w:t>
      </w:r>
    </w:p>
    <w:p w:rsidR="002C1403" w:rsidRPr="002C1403" w:rsidRDefault="002C1403" w:rsidP="008E66E7">
      <w:pPr>
        <w:numPr>
          <w:ilvl w:val="0"/>
          <w:numId w:val="6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приложения.</w:t>
      </w:r>
    </w:p>
    <w:p w:rsidR="002C1403" w:rsidRPr="002C1403" w:rsidRDefault="002C1403" w:rsidP="008E66E7">
      <w:pPr>
        <w:numPr>
          <w:ilvl w:val="0"/>
          <w:numId w:val="6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введение.</w:t>
      </w:r>
    </w:p>
    <w:p w:rsidR="002C1403" w:rsidRPr="002C1403" w:rsidRDefault="002C1403" w:rsidP="008E66E7">
      <w:pPr>
        <w:numPr>
          <w:ilvl w:val="0"/>
          <w:numId w:val="6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заключение.</w:t>
      </w:r>
    </w:p>
    <w:p w:rsidR="002C1403" w:rsidRPr="002C1403" w:rsidRDefault="002C1403" w:rsidP="008E66E7">
      <w:pPr>
        <w:numPr>
          <w:ilvl w:val="0"/>
          <w:numId w:val="67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основная часть.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5. Основная часть курсовой работы включает в себя:</w:t>
      </w:r>
    </w:p>
    <w:p w:rsidR="002C1403" w:rsidRPr="002C1403" w:rsidRDefault="002C1403" w:rsidP="008E66E7">
      <w:pPr>
        <w:numPr>
          <w:ilvl w:val="0"/>
          <w:numId w:val="68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 литературы.</w:t>
      </w:r>
    </w:p>
    <w:p w:rsidR="002C1403" w:rsidRPr="002C1403" w:rsidRDefault="002C1403" w:rsidP="008E66E7">
      <w:pPr>
        <w:numPr>
          <w:ilvl w:val="0"/>
          <w:numId w:val="68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изложение позиции автора курсовой работы.</w:t>
      </w:r>
    </w:p>
    <w:p w:rsidR="002C1403" w:rsidRPr="002C1403" w:rsidRDefault="002C1403" w:rsidP="008E66E7">
      <w:pPr>
        <w:numPr>
          <w:ilvl w:val="0"/>
          <w:numId w:val="68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результаты самостоятельно проведенного фрагмента исследования.</w:t>
      </w:r>
    </w:p>
    <w:p w:rsidR="002C1403" w:rsidRPr="002C1403" w:rsidRDefault="002C1403" w:rsidP="008E66E7">
      <w:pPr>
        <w:numPr>
          <w:ilvl w:val="0"/>
          <w:numId w:val="68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6. Установите последовательность в определении основных характеристик дипломной работы: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А. Практическое занятие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1.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Б. Объект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2.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В. Цель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3.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Г. Актуальность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4.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Д. Проблема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5.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Е. Предмет исследования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6.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 xml:space="preserve">Ж. Задачи 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7.</w:t>
      </w:r>
    </w:p>
    <w:p w:rsidR="002C1403" w:rsidRPr="002C1403" w:rsidRDefault="002C1403" w:rsidP="002C14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sz w:val="24"/>
          <w:szCs w:val="24"/>
        </w:rPr>
        <w:t>З. Гипотеза</w:t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</w:r>
      <w:r w:rsidRPr="002C1403">
        <w:rPr>
          <w:rFonts w:ascii="Times New Roman" w:eastAsia="Times New Roman" w:hAnsi="Times New Roman" w:cs="Times New Roman"/>
          <w:sz w:val="24"/>
          <w:szCs w:val="24"/>
        </w:rPr>
        <w:tab/>
        <w:t>8.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7. Метод исследования, предполагающий, что обследуемый отвечает на ряд задаваемых ему вопросов:</w:t>
      </w:r>
    </w:p>
    <w:p w:rsidR="002C1403" w:rsidRPr="002C1403" w:rsidRDefault="002C1403" w:rsidP="008E66E7">
      <w:pPr>
        <w:numPr>
          <w:ilvl w:val="0"/>
          <w:numId w:val="6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манипуляция.</w:t>
      </w:r>
    </w:p>
    <w:p w:rsidR="002C1403" w:rsidRPr="002C1403" w:rsidRDefault="002C1403" w:rsidP="008E66E7">
      <w:pPr>
        <w:numPr>
          <w:ilvl w:val="0"/>
          <w:numId w:val="6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6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6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8. 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7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7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7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7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7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7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7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7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10. 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7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7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7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7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7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7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7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7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12. 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7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7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7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7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13. 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7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7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7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7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14. Метод исследования, предполагающий, что обследуемый отвечает на ряд задаваемых ему вопросов:</w:t>
      </w:r>
    </w:p>
    <w:p w:rsidR="002C1403" w:rsidRPr="002C1403" w:rsidRDefault="002C1403" w:rsidP="008E66E7">
      <w:pPr>
        <w:numPr>
          <w:ilvl w:val="0"/>
          <w:numId w:val="7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манипуляция.</w:t>
      </w:r>
    </w:p>
    <w:p w:rsidR="002C1403" w:rsidRPr="002C1403" w:rsidRDefault="002C1403" w:rsidP="008E66E7">
      <w:pPr>
        <w:numPr>
          <w:ilvl w:val="0"/>
          <w:numId w:val="7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опрос.</w:t>
      </w:r>
    </w:p>
    <w:p w:rsidR="002C1403" w:rsidRPr="002C1403" w:rsidRDefault="002C1403" w:rsidP="008E66E7">
      <w:pPr>
        <w:numPr>
          <w:ilvl w:val="0"/>
          <w:numId w:val="7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тестирование.</w:t>
      </w:r>
    </w:p>
    <w:p w:rsidR="002C1403" w:rsidRPr="002C1403" w:rsidRDefault="002C1403" w:rsidP="008E66E7">
      <w:pPr>
        <w:numPr>
          <w:ilvl w:val="0"/>
          <w:numId w:val="7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эксперимент.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15. Тип вопроса в анкете или интервью, содержащий в себе варианты ответа:</w:t>
      </w:r>
    </w:p>
    <w:p w:rsidR="002C1403" w:rsidRPr="002C1403" w:rsidRDefault="002C1403" w:rsidP="008E66E7">
      <w:pPr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проективный.</w:t>
      </w:r>
    </w:p>
    <w:p w:rsidR="002C1403" w:rsidRPr="002C1403" w:rsidRDefault="002C1403" w:rsidP="008E66E7">
      <w:pPr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открытый.</w:t>
      </w:r>
    </w:p>
    <w:p w:rsidR="002C1403" w:rsidRPr="002C1403" w:rsidRDefault="002C1403" w:rsidP="008E66E7">
      <w:pPr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альтернативный.</w:t>
      </w:r>
    </w:p>
    <w:p w:rsidR="002C1403" w:rsidRPr="002C1403" w:rsidRDefault="002C1403" w:rsidP="008E66E7">
      <w:pPr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закрытый.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Pr="002C140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 Воспроизведение характеристик некоторого объекта на другом объекте, специально созданном для его изучения:</w:t>
      </w:r>
    </w:p>
    <w:p w:rsidR="002C1403" w:rsidRPr="002C1403" w:rsidRDefault="002C1403" w:rsidP="008E66E7">
      <w:pPr>
        <w:numPr>
          <w:ilvl w:val="0"/>
          <w:numId w:val="7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конкретизация.</w:t>
      </w:r>
    </w:p>
    <w:p w:rsidR="002C1403" w:rsidRPr="002C1403" w:rsidRDefault="002C1403" w:rsidP="008E66E7">
      <w:pPr>
        <w:numPr>
          <w:ilvl w:val="0"/>
          <w:numId w:val="7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анализ.</w:t>
      </w:r>
    </w:p>
    <w:p w:rsidR="002C1403" w:rsidRPr="002C1403" w:rsidRDefault="002C1403" w:rsidP="008E66E7">
      <w:pPr>
        <w:numPr>
          <w:ilvl w:val="0"/>
          <w:numId w:val="7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моделирование.</w:t>
      </w:r>
    </w:p>
    <w:p w:rsidR="002C1403" w:rsidRPr="002C1403" w:rsidRDefault="002C1403" w:rsidP="008E66E7">
      <w:pPr>
        <w:numPr>
          <w:ilvl w:val="0"/>
          <w:numId w:val="7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17. Самая краткая запись прочитанного, отражающая последовательность изложения текста:</w:t>
      </w:r>
    </w:p>
    <w:p w:rsidR="002C1403" w:rsidRPr="002C1403" w:rsidRDefault="002C1403" w:rsidP="008E66E7">
      <w:pPr>
        <w:numPr>
          <w:ilvl w:val="0"/>
          <w:numId w:val="7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7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7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7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 xml:space="preserve">18. </w:t>
      </w: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19. 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20. 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8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8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8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8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2C1403" w:rsidRPr="002C1403" w:rsidRDefault="002C1403" w:rsidP="008E66E7">
      <w:pPr>
        <w:keepNext/>
        <w:numPr>
          <w:ilvl w:val="0"/>
          <w:numId w:val="8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Положение, отражающее смысл значительной части текста:</w:t>
      </w:r>
    </w:p>
    <w:p w:rsidR="002C1403" w:rsidRPr="002C1403" w:rsidRDefault="002C1403" w:rsidP="008E66E7">
      <w:pPr>
        <w:numPr>
          <w:ilvl w:val="0"/>
          <w:numId w:val="8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тезис.</w:t>
      </w:r>
    </w:p>
    <w:p w:rsidR="002C1403" w:rsidRPr="002C1403" w:rsidRDefault="002C1403" w:rsidP="008E66E7">
      <w:pPr>
        <w:numPr>
          <w:ilvl w:val="0"/>
          <w:numId w:val="8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конспект.</w:t>
      </w:r>
    </w:p>
    <w:p w:rsidR="002C1403" w:rsidRPr="002C1403" w:rsidRDefault="002C1403" w:rsidP="008E66E7">
      <w:pPr>
        <w:numPr>
          <w:ilvl w:val="0"/>
          <w:numId w:val="8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8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C1403" w:rsidRPr="002C1403" w:rsidRDefault="002C1403" w:rsidP="008E66E7">
      <w:pPr>
        <w:numPr>
          <w:ilvl w:val="0"/>
          <w:numId w:val="8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Точная выдержка из какого-нибудь текста:</w:t>
      </w:r>
    </w:p>
    <w:p w:rsidR="002C1403" w:rsidRPr="002C1403" w:rsidRDefault="002C1403" w:rsidP="008E66E7">
      <w:pPr>
        <w:numPr>
          <w:ilvl w:val="0"/>
          <w:numId w:val="8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8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цитата.</w:t>
      </w:r>
    </w:p>
    <w:p w:rsidR="002C1403" w:rsidRPr="002C1403" w:rsidRDefault="002C1403" w:rsidP="008E66E7">
      <w:pPr>
        <w:numPr>
          <w:ilvl w:val="0"/>
          <w:numId w:val="8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реферат.</w:t>
      </w:r>
    </w:p>
    <w:p w:rsidR="002C1403" w:rsidRPr="002C1403" w:rsidRDefault="002C1403" w:rsidP="008E66E7">
      <w:pPr>
        <w:numPr>
          <w:ilvl w:val="0"/>
          <w:numId w:val="8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8E66E7">
      <w:pPr>
        <w:numPr>
          <w:ilvl w:val="0"/>
          <w:numId w:val="8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Критический отзыв на научную работу:</w:t>
      </w:r>
    </w:p>
    <w:p w:rsidR="002C1403" w:rsidRPr="002C1403" w:rsidRDefault="002C1403" w:rsidP="008E66E7">
      <w:pPr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аннотация.</w:t>
      </w:r>
    </w:p>
    <w:p w:rsidR="002C1403" w:rsidRPr="002C1403" w:rsidRDefault="002C1403" w:rsidP="008E66E7">
      <w:pPr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план.</w:t>
      </w:r>
    </w:p>
    <w:p w:rsidR="002C1403" w:rsidRPr="002C1403" w:rsidRDefault="002C1403" w:rsidP="008E66E7">
      <w:pPr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рецензия.</w:t>
      </w:r>
    </w:p>
    <w:p w:rsidR="002C1403" w:rsidRPr="002C1403" w:rsidRDefault="002C1403" w:rsidP="008E66E7">
      <w:pPr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тезис.</w:t>
      </w:r>
    </w:p>
    <w:p w:rsidR="002C1403" w:rsidRPr="002C1403" w:rsidRDefault="002C1403" w:rsidP="002C1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24. Научное исследование:</w:t>
      </w:r>
    </w:p>
    <w:p w:rsidR="002C1403" w:rsidRPr="002C1403" w:rsidRDefault="002C1403" w:rsidP="008E66E7">
      <w:pPr>
        <w:numPr>
          <w:ilvl w:val="0"/>
          <w:numId w:val="8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деятельность в сфере науки.</w:t>
      </w:r>
    </w:p>
    <w:p w:rsidR="002C1403" w:rsidRPr="002C1403" w:rsidRDefault="002C1403" w:rsidP="008E66E7">
      <w:pPr>
        <w:numPr>
          <w:ilvl w:val="0"/>
          <w:numId w:val="8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в котором используются методы науки.</w:t>
      </w:r>
    </w:p>
    <w:p w:rsidR="002C1403" w:rsidRPr="002C1403" w:rsidRDefault="002C1403" w:rsidP="008E66E7">
      <w:pPr>
        <w:numPr>
          <w:ilvl w:val="0"/>
          <w:numId w:val="8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изучение объектов, которое завершается формированием знаний.</w:t>
      </w:r>
    </w:p>
    <w:p w:rsidR="002C1403" w:rsidRPr="002C1403" w:rsidRDefault="002C1403" w:rsidP="008E66E7">
      <w:pPr>
        <w:numPr>
          <w:ilvl w:val="0"/>
          <w:numId w:val="8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все варианты верны.</w:t>
      </w: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</w:rPr>
        <w:t>25. Обоснованное представление об общих результатах исследования:</w:t>
      </w:r>
    </w:p>
    <w:p w:rsidR="002C1403" w:rsidRPr="002C1403" w:rsidRDefault="002C1403" w:rsidP="008E66E7">
      <w:pPr>
        <w:numPr>
          <w:ilvl w:val="0"/>
          <w:numId w:val="8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задача исследования.</w:t>
      </w:r>
    </w:p>
    <w:p w:rsidR="002C1403" w:rsidRPr="002C1403" w:rsidRDefault="002C1403" w:rsidP="008E66E7">
      <w:pPr>
        <w:numPr>
          <w:ilvl w:val="0"/>
          <w:numId w:val="8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гипотеза исследования.</w:t>
      </w:r>
    </w:p>
    <w:p w:rsidR="002C1403" w:rsidRPr="002C1403" w:rsidRDefault="002C1403" w:rsidP="008E66E7">
      <w:pPr>
        <w:numPr>
          <w:ilvl w:val="0"/>
          <w:numId w:val="8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цель исследования.</w:t>
      </w:r>
    </w:p>
    <w:p w:rsidR="002C1403" w:rsidRPr="002C1403" w:rsidRDefault="002C1403" w:rsidP="008E66E7">
      <w:pPr>
        <w:numPr>
          <w:ilvl w:val="0"/>
          <w:numId w:val="8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Практическое занятие исследования.</w:t>
      </w:r>
    </w:p>
    <w:p w:rsidR="002C1403" w:rsidRPr="002C1403" w:rsidRDefault="002C1403" w:rsidP="002C1403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03" w:rsidRPr="002C1403" w:rsidRDefault="002C1403" w:rsidP="002C1403">
      <w:pPr>
        <w:tabs>
          <w:tab w:val="left" w:pos="426"/>
        </w:tabs>
        <w:autoSpaceDE w:val="0"/>
        <w:autoSpaceDN w:val="0"/>
        <w:adjustRightInd w:val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2C1403" w:rsidRPr="002C1403" w:rsidRDefault="002C1403" w:rsidP="002C140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Темы проектов для ПКД</w:t>
      </w:r>
    </w:p>
    <w:p w:rsidR="002C1403" w:rsidRPr="002C1403" w:rsidRDefault="002C1403" w:rsidP="002C14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Тульский пряник в домашних условиях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Шоколад: польза или вред для здоровья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Кисель – русский продукт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Мир риса и Мир пшеницы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Забытые кулинарные традиции русской национальной кухни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Эволюция человеческих потребностей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Общественное сознание.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традиций в жизни современного человека.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Нации и межнациональные отношения в РФ.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Молодежные субкультуры в России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Процесс экономической глобализации в 2022 году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Значение технического прогресса в жизни общества.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Культура и менталитет народа (на примере …).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Потребительская корзина россиян.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Подросток на рынке труда.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Дружба как центр межличностных отношений.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Семья как малая группа и социальный институт.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Моя будущая профессия.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Защита информации в Российской Федерации: нормативно-правовое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регулирование.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Современные технологии управления временем.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Международный терроризм – глобальная проблема современности.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Влияние страха на современных подростков.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Мусор – глобальная проблема человечества.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Влияние музыки на жизнь современных подростков.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Менеджмент времени – технология успеха.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Политическая элита.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Сколько стоит искусство.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Самые редкие профессии XXI века.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Наука и искусство – два способа постижения мира.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Влияние религии на мировоззрение и поведение людей.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Бюджет семьи.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Судьба моей семьи в судьбе России.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Город, в котором я живу.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Проблемы профессионального выгорания в профессии.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Я и мои социальные роли.</w:t>
      </w:r>
    </w:p>
    <w:p w:rsidR="002C1403" w:rsidRPr="002C1403" w:rsidRDefault="002C1403" w:rsidP="008E66E7">
      <w:pPr>
        <w:numPr>
          <w:ilvl w:val="0"/>
          <w:numId w:val="9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2C140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Связь поколений</w:t>
      </w:r>
      <w:r w:rsidRPr="002C1403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как основа непрерывности истории и культуры</w:t>
      </w:r>
    </w:p>
    <w:p w:rsidR="002C1403" w:rsidRPr="002C1403" w:rsidRDefault="002C1403" w:rsidP="005422C6">
      <w:pPr>
        <w:rPr>
          <w:lang w:val="x-none" w:eastAsia="en-US"/>
        </w:rPr>
      </w:pPr>
    </w:p>
    <w:sectPr w:rsidR="002C1403" w:rsidRPr="002C1403" w:rsidSect="0072415A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2B1" w:rsidRDefault="008252B1" w:rsidP="004E5E2A">
      <w:pPr>
        <w:spacing w:after="0" w:line="240" w:lineRule="auto"/>
      </w:pPr>
      <w:r>
        <w:separator/>
      </w:r>
    </w:p>
  </w:endnote>
  <w:endnote w:type="continuationSeparator" w:id="0">
    <w:p w:rsidR="008252B1" w:rsidRDefault="008252B1" w:rsidP="004E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45453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42A76" w:rsidRPr="00174FE5" w:rsidRDefault="00442A76" w:rsidP="00174FE5">
        <w:pPr>
          <w:pStyle w:val="ac"/>
          <w:jc w:val="center"/>
          <w:rPr>
            <w:rFonts w:ascii="Times New Roman" w:hAnsi="Times New Roman" w:cs="Times New Roman"/>
          </w:rPr>
        </w:pPr>
        <w:r w:rsidRPr="00174FE5">
          <w:rPr>
            <w:rFonts w:ascii="Times New Roman" w:hAnsi="Times New Roman" w:cs="Times New Roman"/>
          </w:rPr>
          <w:fldChar w:fldCharType="begin"/>
        </w:r>
        <w:r w:rsidRPr="00174FE5">
          <w:rPr>
            <w:rFonts w:ascii="Times New Roman" w:hAnsi="Times New Roman" w:cs="Times New Roman"/>
          </w:rPr>
          <w:instrText>PAGE   \* MERGEFORMAT</w:instrText>
        </w:r>
        <w:r w:rsidRPr="00174FE5">
          <w:rPr>
            <w:rFonts w:ascii="Times New Roman" w:hAnsi="Times New Roman" w:cs="Times New Roman"/>
          </w:rPr>
          <w:fldChar w:fldCharType="separate"/>
        </w:r>
        <w:r w:rsidR="0042325F">
          <w:rPr>
            <w:rFonts w:ascii="Times New Roman" w:hAnsi="Times New Roman" w:cs="Times New Roman"/>
            <w:noProof/>
          </w:rPr>
          <w:t>11</w:t>
        </w:r>
        <w:r w:rsidRPr="00174FE5">
          <w:rPr>
            <w:rFonts w:ascii="Times New Roman" w:hAnsi="Times New Roman" w:cs="Times New Roman"/>
          </w:rPr>
          <w:fldChar w:fldCharType="end"/>
        </w:r>
      </w:p>
    </w:sdtContent>
  </w:sdt>
  <w:p w:rsidR="00442A76" w:rsidRDefault="00442A7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A76" w:rsidRPr="00174FE5" w:rsidRDefault="00442A76" w:rsidP="00174FE5">
    <w:pPr>
      <w:pStyle w:val="ac"/>
      <w:jc w:val="center"/>
      <w:rPr>
        <w:rFonts w:ascii="Times New Roman" w:hAnsi="Times New Roman" w:cs="Times New Roman"/>
      </w:rPr>
    </w:pPr>
  </w:p>
  <w:p w:rsidR="00442A76" w:rsidRDefault="00442A7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A76" w:rsidRDefault="00442A76" w:rsidP="00D4606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42A76" w:rsidRDefault="00442A76" w:rsidP="00D4606F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A76" w:rsidRPr="00E0189E" w:rsidRDefault="00442A76" w:rsidP="00956646">
    <w:pPr>
      <w:pStyle w:val="ac"/>
      <w:jc w:val="center"/>
      <w:rPr>
        <w:rFonts w:ascii="Times New Roman" w:hAnsi="Times New Roman" w:cs="Times New Roman"/>
      </w:rPr>
    </w:pPr>
    <w:r w:rsidRPr="00E0189E">
      <w:rPr>
        <w:rFonts w:ascii="Times New Roman" w:hAnsi="Times New Roman" w:cs="Times New Roman"/>
      </w:rPr>
      <w:fldChar w:fldCharType="begin"/>
    </w:r>
    <w:r w:rsidRPr="00E0189E">
      <w:rPr>
        <w:rFonts w:ascii="Times New Roman" w:hAnsi="Times New Roman" w:cs="Times New Roman"/>
      </w:rPr>
      <w:instrText xml:space="preserve"> PAGE   \* MERGEFORMAT </w:instrText>
    </w:r>
    <w:r w:rsidRPr="00E0189E">
      <w:rPr>
        <w:rFonts w:ascii="Times New Roman" w:hAnsi="Times New Roman" w:cs="Times New Roman"/>
      </w:rPr>
      <w:fldChar w:fldCharType="separate"/>
    </w:r>
    <w:r w:rsidR="0042325F">
      <w:rPr>
        <w:rFonts w:ascii="Times New Roman" w:hAnsi="Times New Roman" w:cs="Times New Roman"/>
        <w:noProof/>
      </w:rPr>
      <w:t>13</w:t>
    </w:r>
    <w:r w:rsidRPr="00E0189E">
      <w:rPr>
        <w:rFonts w:ascii="Times New Roman" w:hAnsi="Times New Roman" w:cs="Times New Roman"/>
        <w:noProof/>
      </w:rPr>
      <w:fldChar w:fldCharType="end"/>
    </w:r>
  </w:p>
  <w:p w:rsidR="00442A76" w:rsidRDefault="00442A76" w:rsidP="00D4606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2B1" w:rsidRDefault="008252B1" w:rsidP="004E5E2A">
      <w:pPr>
        <w:spacing w:after="0" w:line="240" w:lineRule="auto"/>
      </w:pPr>
      <w:r>
        <w:separator/>
      </w:r>
    </w:p>
  </w:footnote>
  <w:footnote w:type="continuationSeparator" w:id="0">
    <w:p w:rsidR="008252B1" w:rsidRDefault="008252B1" w:rsidP="004E5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067339"/>
    <w:multiLevelType w:val="hybridMultilevel"/>
    <w:tmpl w:val="50D46F3A"/>
    <w:lvl w:ilvl="0" w:tplc="18DE67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4757"/>
    <w:multiLevelType w:val="hybridMultilevel"/>
    <w:tmpl w:val="54801A0E"/>
    <w:lvl w:ilvl="0" w:tplc="A03475E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13E3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514" w:hanging="432"/>
      </w:pPr>
    </w:lvl>
    <w:lvl w:ilvl="1">
      <w:start w:val="1"/>
      <w:numFmt w:val="decimal"/>
      <w:pStyle w:val="2"/>
      <w:lvlText w:val="%1.%2"/>
      <w:lvlJc w:val="left"/>
      <w:pPr>
        <w:ind w:left="5658" w:hanging="576"/>
      </w:pPr>
    </w:lvl>
    <w:lvl w:ilvl="2">
      <w:start w:val="1"/>
      <w:numFmt w:val="decimal"/>
      <w:pStyle w:val="3"/>
      <w:lvlText w:val="%1.%2.%3"/>
      <w:lvlJc w:val="left"/>
      <w:pPr>
        <w:ind w:left="5802" w:hanging="720"/>
      </w:pPr>
    </w:lvl>
    <w:lvl w:ilvl="3">
      <w:start w:val="1"/>
      <w:numFmt w:val="decimal"/>
      <w:pStyle w:val="4"/>
      <w:lvlText w:val="%1.%2.%3.%4"/>
      <w:lvlJc w:val="left"/>
      <w:pPr>
        <w:ind w:left="5946" w:hanging="864"/>
      </w:pPr>
    </w:lvl>
    <w:lvl w:ilvl="4">
      <w:start w:val="1"/>
      <w:numFmt w:val="decimal"/>
      <w:pStyle w:val="5"/>
      <w:lvlText w:val="%1.%2.%3.%4.%5"/>
      <w:lvlJc w:val="left"/>
      <w:pPr>
        <w:ind w:left="6090" w:hanging="1008"/>
      </w:pPr>
    </w:lvl>
    <w:lvl w:ilvl="5">
      <w:start w:val="1"/>
      <w:numFmt w:val="decimal"/>
      <w:pStyle w:val="6"/>
      <w:lvlText w:val="%1.%2.%3.%4.%5.%6"/>
      <w:lvlJc w:val="left"/>
      <w:pPr>
        <w:ind w:left="6234" w:hanging="1152"/>
      </w:pPr>
    </w:lvl>
    <w:lvl w:ilvl="6">
      <w:start w:val="1"/>
      <w:numFmt w:val="decimal"/>
      <w:pStyle w:val="7"/>
      <w:lvlText w:val="%1.%2.%3.%4.%5.%6.%7"/>
      <w:lvlJc w:val="left"/>
      <w:pPr>
        <w:ind w:left="637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652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6666" w:hanging="1584"/>
      </w:pPr>
    </w:lvl>
  </w:abstractNum>
  <w:abstractNum w:abstractNumId="4" w15:restartNumberingAfterBreak="0">
    <w:nsid w:val="03D366CE"/>
    <w:multiLevelType w:val="hybridMultilevel"/>
    <w:tmpl w:val="821E1DBA"/>
    <w:lvl w:ilvl="0" w:tplc="EDD0E6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A277E"/>
    <w:multiLevelType w:val="hybridMultilevel"/>
    <w:tmpl w:val="A1664B0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E6EDC"/>
    <w:multiLevelType w:val="hybridMultilevel"/>
    <w:tmpl w:val="877AD9F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44CE5"/>
    <w:multiLevelType w:val="hybridMultilevel"/>
    <w:tmpl w:val="605C413E"/>
    <w:lvl w:ilvl="0" w:tplc="9C1E9CF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93621"/>
    <w:multiLevelType w:val="hybridMultilevel"/>
    <w:tmpl w:val="D3306F2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132C3"/>
    <w:multiLevelType w:val="hybridMultilevel"/>
    <w:tmpl w:val="46488E34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5B65CD"/>
    <w:multiLevelType w:val="hybridMultilevel"/>
    <w:tmpl w:val="8FD20244"/>
    <w:lvl w:ilvl="0" w:tplc="EBF265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9E6FD1"/>
    <w:multiLevelType w:val="hybridMultilevel"/>
    <w:tmpl w:val="0E96D7B0"/>
    <w:lvl w:ilvl="0" w:tplc="5D2A9CAA">
      <w:start w:val="1"/>
      <w:numFmt w:val="russianLower"/>
      <w:lvlText w:val="%1)"/>
      <w:lvlJc w:val="left"/>
      <w:pPr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1E6060"/>
    <w:multiLevelType w:val="hybridMultilevel"/>
    <w:tmpl w:val="10C4752A"/>
    <w:lvl w:ilvl="0" w:tplc="4744738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55BEB"/>
    <w:multiLevelType w:val="hybridMultilevel"/>
    <w:tmpl w:val="FF52B63A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7765E"/>
    <w:multiLevelType w:val="hybridMultilevel"/>
    <w:tmpl w:val="6B1EC4D6"/>
    <w:lvl w:ilvl="0" w:tplc="9C2E38DE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957650"/>
    <w:multiLevelType w:val="hybridMultilevel"/>
    <w:tmpl w:val="7450A4F4"/>
    <w:lvl w:ilvl="0" w:tplc="59965A9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37253A"/>
    <w:multiLevelType w:val="hybridMultilevel"/>
    <w:tmpl w:val="93E8A638"/>
    <w:lvl w:ilvl="0" w:tplc="63C873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4D2EB6"/>
    <w:multiLevelType w:val="hybridMultilevel"/>
    <w:tmpl w:val="8B84CC42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455134"/>
    <w:multiLevelType w:val="hybridMultilevel"/>
    <w:tmpl w:val="0DDC033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296C36"/>
    <w:multiLevelType w:val="hybridMultilevel"/>
    <w:tmpl w:val="49686EAE"/>
    <w:lvl w:ilvl="0" w:tplc="4712ED1E">
      <w:start w:val="1"/>
      <w:numFmt w:val="decimal"/>
      <w:lvlText w:val="%1."/>
      <w:legacy w:legacy="1" w:legacySpace="0" w:legacyIndent="288"/>
      <w:lvlJc w:val="left"/>
      <w:pPr>
        <w:ind w:left="54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21A74088"/>
    <w:multiLevelType w:val="hybridMultilevel"/>
    <w:tmpl w:val="A2D66176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8F4C93"/>
    <w:multiLevelType w:val="hybridMultilevel"/>
    <w:tmpl w:val="DA743F94"/>
    <w:lvl w:ilvl="0" w:tplc="5D2A9CAA">
      <w:start w:val="1"/>
      <w:numFmt w:val="russianLower"/>
      <w:lvlText w:val="%1)"/>
      <w:lvlJc w:val="left"/>
      <w:pPr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0908FB"/>
    <w:multiLevelType w:val="hybridMultilevel"/>
    <w:tmpl w:val="4D94A640"/>
    <w:lvl w:ilvl="0" w:tplc="96E431C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C92E35"/>
    <w:multiLevelType w:val="hybridMultilevel"/>
    <w:tmpl w:val="DC0EB81C"/>
    <w:lvl w:ilvl="0" w:tplc="4662ADA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3B179C"/>
    <w:multiLevelType w:val="hybridMultilevel"/>
    <w:tmpl w:val="EF94BB82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18144A"/>
    <w:multiLevelType w:val="hybridMultilevel"/>
    <w:tmpl w:val="34E6A642"/>
    <w:lvl w:ilvl="0" w:tplc="D0ACF8A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C053DB"/>
    <w:multiLevelType w:val="hybridMultilevel"/>
    <w:tmpl w:val="9B301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881D8A"/>
    <w:multiLevelType w:val="hybridMultilevel"/>
    <w:tmpl w:val="DC44B14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F26E28"/>
    <w:multiLevelType w:val="hybridMultilevel"/>
    <w:tmpl w:val="A66020FE"/>
    <w:lvl w:ilvl="0" w:tplc="07F0E8C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C3490A"/>
    <w:multiLevelType w:val="hybridMultilevel"/>
    <w:tmpl w:val="12F460A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261988"/>
    <w:multiLevelType w:val="hybridMultilevel"/>
    <w:tmpl w:val="32F64EA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E00DD1"/>
    <w:multiLevelType w:val="hybridMultilevel"/>
    <w:tmpl w:val="63EE261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766D8A"/>
    <w:multiLevelType w:val="hybridMultilevel"/>
    <w:tmpl w:val="1E924E1E"/>
    <w:lvl w:ilvl="0" w:tplc="09EAC496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729A7"/>
    <w:multiLevelType w:val="hybridMultilevel"/>
    <w:tmpl w:val="502E709A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712522"/>
    <w:multiLevelType w:val="hybridMultilevel"/>
    <w:tmpl w:val="89DC229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C54E3C"/>
    <w:multiLevelType w:val="hybridMultilevel"/>
    <w:tmpl w:val="5156B234"/>
    <w:lvl w:ilvl="0" w:tplc="390CED8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B55291"/>
    <w:multiLevelType w:val="hybridMultilevel"/>
    <w:tmpl w:val="75363A1E"/>
    <w:lvl w:ilvl="0" w:tplc="5D2A9CAA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38612B8B"/>
    <w:multiLevelType w:val="hybridMultilevel"/>
    <w:tmpl w:val="55889394"/>
    <w:lvl w:ilvl="0" w:tplc="994A117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8048C1"/>
    <w:multiLevelType w:val="hybridMultilevel"/>
    <w:tmpl w:val="B41899F6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6C2575"/>
    <w:multiLevelType w:val="hybridMultilevel"/>
    <w:tmpl w:val="60A4E7FE"/>
    <w:lvl w:ilvl="0" w:tplc="8674B16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9B58D8"/>
    <w:multiLevelType w:val="hybridMultilevel"/>
    <w:tmpl w:val="6134969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6A68A5"/>
    <w:multiLevelType w:val="hybridMultilevel"/>
    <w:tmpl w:val="A530AD58"/>
    <w:lvl w:ilvl="0" w:tplc="45F63A9A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466228"/>
    <w:multiLevelType w:val="hybridMultilevel"/>
    <w:tmpl w:val="D6A64276"/>
    <w:lvl w:ilvl="0" w:tplc="F722841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CE2697"/>
    <w:multiLevelType w:val="hybridMultilevel"/>
    <w:tmpl w:val="625E06F8"/>
    <w:lvl w:ilvl="0" w:tplc="8186544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165AEF"/>
    <w:multiLevelType w:val="hybridMultilevel"/>
    <w:tmpl w:val="94809462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845296"/>
    <w:multiLevelType w:val="hybridMultilevel"/>
    <w:tmpl w:val="3942294A"/>
    <w:lvl w:ilvl="0" w:tplc="AC1C518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932B9F"/>
    <w:multiLevelType w:val="hybridMultilevel"/>
    <w:tmpl w:val="4F52922C"/>
    <w:lvl w:ilvl="0" w:tplc="A2DC47D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B23099"/>
    <w:multiLevelType w:val="hybridMultilevel"/>
    <w:tmpl w:val="3242575A"/>
    <w:lvl w:ilvl="0" w:tplc="6D9A505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445FB4"/>
    <w:multiLevelType w:val="hybridMultilevel"/>
    <w:tmpl w:val="A1EE9F2C"/>
    <w:lvl w:ilvl="0" w:tplc="4F1A17A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917DA9"/>
    <w:multiLevelType w:val="hybridMultilevel"/>
    <w:tmpl w:val="10D29ED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7BF3B9B"/>
    <w:multiLevelType w:val="hybridMultilevel"/>
    <w:tmpl w:val="B5D2B04E"/>
    <w:lvl w:ilvl="0" w:tplc="1B2AA2E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D9208D"/>
    <w:multiLevelType w:val="hybridMultilevel"/>
    <w:tmpl w:val="FE86F77E"/>
    <w:lvl w:ilvl="0" w:tplc="2DFA4D8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6E40A4"/>
    <w:multiLevelType w:val="hybridMultilevel"/>
    <w:tmpl w:val="1E341676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EE6185"/>
    <w:multiLevelType w:val="hybridMultilevel"/>
    <w:tmpl w:val="D1DC89E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A8D3EAD"/>
    <w:multiLevelType w:val="hybridMultilevel"/>
    <w:tmpl w:val="720A82D0"/>
    <w:lvl w:ilvl="0" w:tplc="29F26BA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7B7E41"/>
    <w:multiLevelType w:val="hybridMultilevel"/>
    <w:tmpl w:val="AD5E5D4C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EB4665"/>
    <w:multiLevelType w:val="hybridMultilevel"/>
    <w:tmpl w:val="B372A4B8"/>
    <w:lvl w:ilvl="0" w:tplc="0D16558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715E79"/>
    <w:multiLevelType w:val="hybridMultilevel"/>
    <w:tmpl w:val="15A6BFB0"/>
    <w:lvl w:ilvl="0" w:tplc="772089F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C676C4"/>
    <w:multiLevelType w:val="hybridMultilevel"/>
    <w:tmpl w:val="177689CE"/>
    <w:lvl w:ilvl="0" w:tplc="6316B9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DB7737"/>
    <w:multiLevelType w:val="hybridMultilevel"/>
    <w:tmpl w:val="753C035E"/>
    <w:lvl w:ilvl="0" w:tplc="FF180A0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ED3286"/>
    <w:multiLevelType w:val="hybridMultilevel"/>
    <w:tmpl w:val="0704A8C8"/>
    <w:lvl w:ilvl="0" w:tplc="3BACAD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2C0FFF"/>
    <w:multiLevelType w:val="hybridMultilevel"/>
    <w:tmpl w:val="CC429CF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9A7589"/>
    <w:multiLevelType w:val="hybridMultilevel"/>
    <w:tmpl w:val="1A126742"/>
    <w:lvl w:ilvl="0" w:tplc="084A4D9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FB184C"/>
    <w:multiLevelType w:val="hybridMultilevel"/>
    <w:tmpl w:val="AA120FAE"/>
    <w:lvl w:ilvl="0" w:tplc="14D0E3D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11548E"/>
    <w:multiLevelType w:val="hybridMultilevel"/>
    <w:tmpl w:val="24CC2776"/>
    <w:lvl w:ilvl="0" w:tplc="FD207A20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762C99"/>
    <w:multiLevelType w:val="hybridMultilevel"/>
    <w:tmpl w:val="50901624"/>
    <w:lvl w:ilvl="0" w:tplc="C188F2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642AF5"/>
    <w:multiLevelType w:val="hybridMultilevel"/>
    <w:tmpl w:val="4A702836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961E5C"/>
    <w:multiLevelType w:val="hybridMultilevel"/>
    <w:tmpl w:val="07186750"/>
    <w:lvl w:ilvl="0" w:tplc="4FE20E52">
      <w:start w:val="12"/>
      <w:numFmt w:val="decimal"/>
      <w:lvlText w:val="%1."/>
      <w:lvlJc w:val="left"/>
      <w:pPr>
        <w:ind w:left="54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E13FBE"/>
    <w:multiLevelType w:val="hybridMultilevel"/>
    <w:tmpl w:val="85F0DF7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F7E42AF"/>
    <w:multiLevelType w:val="hybridMultilevel"/>
    <w:tmpl w:val="0D38802E"/>
    <w:lvl w:ilvl="0" w:tplc="D4F4471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79236D"/>
    <w:multiLevelType w:val="hybridMultilevel"/>
    <w:tmpl w:val="94CCDE5E"/>
    <w:lvl w:ilvl="0" w:tplc="5D2A9CA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55714A7"/>
    <w:multiLevelType w:val="hybridMultilevel"/>
    <w:tmpl w:val="DA069D8A"/>
    <w:lvl w:ilvl="0" w:tplc="990CC70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EF5684"/>
    <w:multiLevelType w:val="hybridMultilevel"/>
    <w:tmpl w:val="866C7FA6"/>
    <w:lvl w:ilvl="0" w:tplc="5AECAB7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4C6629"/>
    <w:multiLevelType w:val="hybridMultilevel"/>
    <w:tmpl w:val="B60A5668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D61AC5"/>
    <w:multiLevelType w:val="hybridMultilevel"/>
    <w:tmpl w:val="636A4646"/>
    <w:lvl w:ilvl="0" w:tplc="8F10CC3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1F2061"/>
    <w:multiLevelType w:val="hybridMultilevel"/>
    <w:tmpl w:val="C0FAC882"/>
    <w:lvl w:ilvl="0" w:tplc="E9B687D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6B31BE"/>
    <w:multiLevelType w:val="hybridMultilevel"/>
    <w:tmpl w:val="1AC2DE44"/>
    <w:lvl w:ilvl="0" w:tplc="154A076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47410D"/>
    <w:multiLevelType w:val="hybridMultilevel"/>
    <w:tmpl w:val="A7BEC960"/>
    <w:lvl w:ilvl="0" w:tplc="920E99E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BD16BC"/>
    <w:multiLevelType w:val="hybridMultilevel"/>
    <w:tmpl w:val="B5F61C82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F666F5"/>
    <w:multiLevelType w:val="hybridMultilevel"/>
    <w:tmpl w:val="1E18CCC4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044894"/>
    <w:multiLevelType w:val="hybridMultilevel"/>
    <w:tmpl w:val="16BA24CC"/>
    <w:lvl w:ilvl="0" w:tplc="1CD6B03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183139"/>
    <w:multiLevelType w:val="hybridMultilevel"/>
    <w:tmpl w:val="1D1C29E0"/>
    <w:lvl w:ilvl="0" w:tplc="5D2A9CA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935452"/>
    <w:multiLevelType w:val="hybridMultilevel"/>
    <w:tmpl w:val="4E9C2484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FA4A25"/>
    <w:multiLevelType w:val="hybridMultilevel"/>
    <w:tmpl w:val="4EEE8422"/>
    <w:lvl w:ilvl="0" w:tplc="DAF0C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7C75389"/>
    <w:multiLevelType w:val="hybridMultilevel"/>
    <w:tmpl w:val="07B037E0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8C5AEA"/>
    <w:multiLevelType w:val="hybridMultilevel"/>
    <w:tmpl w:val="26725EDA"/>
    <w:lvl w:ilvl="0" w:tplc="E45411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82360D"/>
    <w:multiLevelType w:val="hybridMultilevel"/>
    <w:tmpl w:val="AB7053A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B3913FC"/>
    <w:multiLevelType w:val="hybridMultilevel"/>
    <w:tmpl w:val="C5968B98"/>
    <w:lvl w:ilvl="0" w:tplc="31141B4E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137702"/>
    <w:multiLevelType w:val="hybridMultilevel"/>
    <w:tmpl w:val="96EA0FFE"/>
    <w:lvl w:ilvl="0" w:tplc="5D2A9C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D33A8E"/>
    <w:multiLevelType w:val="hybridMultilevel"/>
    <w:tmpl w:val="19EE1F98"/>
    <w:lvl w:ilvl="0" w:tplc="82C418CE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455C76"/>
    <w:multiLevelType w:val="hybridMultilevel"/>
    <w:tmpl w:val="BE600C84"/>
    <w:lvl w:ilvl="0" w:tplc="958A37E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9"/>
  </w:num>
  <w:num w:numId="4">
    <w:abstractNumId w:val="55"/>
  </w:num>
  <w:num w:numId="5">
    <w:abstractNumId w:val="5"/>
  </w:num>
  <w:num w:numId="6">
    <w:abstractNumId w:val="13"/>
  </w:num>
  <w:num w:numId="7">
    <w:abstractNumId w:val="34"/>
  </w:num>
  <w:num w:numId="8">
    <w:abstractNumId w:val="33"/>
  </w:num>
  <w:num w:numId="9">
    <w:abstractNumId w:val="61"/>
  </w:num>
  <w:num w:numId="10">
    <w:abstractNumId w:val="44"/>
  </w:num>
  <w:num w:numId="11">
    <w:abstractNumId w:val="18"/>
  </w:num>
  <w:num w:numId="12">
    <w:abstractNumId w:val="86"/>
  </w:num>
  <w:num w:numId="13">
    <w:abstractNumId w:val="42"/>
  </w:num>
  <w:num w:numId="14">
    <w:abstractNumId w:val="49"/>
  </w:num>
  <w:num w:numId="15">
    <w:abstractNumId w:val="66"/>
  </w:num>
  <w:num w:numId="16">
    <w:abstractNumId w:val="20"/>
  </w:num>
  <w:num w:numId="17">
    <w:abstractNumId w:val="88"/>
  </w:num>
  <w:num w:numId="18">
    <w:abstractNumId w:val="40"/>
  </w:num>
  <w:num w:numId="19">
    <w:abstractNumId w:val="81"/>
  </w:num>
  <w:num w:numId="20">
    <w:abstractNumId w:val="24"/>
  </w:num>
  <w:num w:numId="21">
    <w:abstractNumId w:val="68"/>
  </w:num>
  <w:num w:numId="22">
    <w:abstractNumId w:val="8"/>
  </w:num>
  <w:num w:numId="23">
    <w:abstractNumId w:val="29"/>
  </w:num>
  <w:num w:numId="24">
    <w:abstractNumId w:val="73"/>
  </w:num>
  <w:num w:numId="25">
    <w:abstractNumId w:val="84"/>
  </w:num>
  <w:num w:numId="26">
    <w:abstractNumId w:val="6"/>
  </w:num>
  <w:num w:numId="27">
    <w:abstractNumId w:val="53"/>
  </w:num>
  <w:num w:numId="28">
    <w:abstractNumId w:val="17"/>
  </w:num>
  <w:num w:numId="29">
    <w:abstractNumId w:val="67"/>
  </w:num>
  <w:num w:numId="30">
    <w:abstractNumId w:val="62"/>
  </w:num>
  <w:num w:numId="31">
    <w:abstractNumId w:val="11"/>
  </w:num>
  <w:num w:numId="32">
    <w:abstractNumId w:val="36"/>
  </w:num>
  <w:num w:numId="33">
    <w:abstractNumId w:val="27"/>
  </w:num>
  <w:num w:numId="34">
    <w:abstractNumId w:val="21"/>
  </w:num>
  <w:num w:numId="35">
    <w:abstractNumId w:val="31"/>
  </w:num>
  <w:num w:numId="36">
    <w:abstractNumId w:val="52"/>
  </w:num>
  <w:num w:numId="37">
    <w:abstractNumId w:val="38"/>
  </w:num>
  <w:num w:numId="38">
    <w:abstractNumId w:val="78"/>
  </w:num>
  <w:num w:numId="39">
    <w:abstractNumId w:val="82"/>
  </w:num>
  <w:num w:numId="40">
    <w:abstractNumId w:val="30"/>
  </w:num>
  <w:num w:numId="41">
    <w:abstractNumId w:val="79"/>
  </w:num>
  <w:num w:numId="42">
    <w:abstractNumId w:val="56"/>
  </w:num>
  <w:num w:numId="43">
    <w:abstractNumId w:val="16"/>
  </w:num>
  <w:num w:numId="44">
    <w:abstractNumId w:val="58"/>
  </w:num>
  <w:num w:numId="45">
    <w:abstractNumId w:val="77"/>
  </w:num>
  <w:num w:numId="46">
    <w:abstractNumId w:val="65"/>
  </w:num>
  <w:num w:numId="47">
    <w:abstractNumId w:val="4"/>
  </w:num>
  <w:num w:numId="48">
    <w:abstractNumId w:val="70"/>
  </w:num>
  <w:num w:numId="49">
    <w:abstractNumId w:val="2"/>
  </w:num>
  <w:num w:numId="50">
    <w:abstractNumId w:val="48"/>
  </w:num>
  <w:num w:numId="51">
    <w:abstractNumId w:val="64"/>
  </w:num>
  <w:num w:numId="52">
    <w:abstractNumId w:val="10"/>
  </w:num>
  <w:num w:numId="53">
    <w:abstractNumId w:val="87"/>
  </w:num>
  <w:num w:numId="54">
    <w:abstractNumId w:val="80"/>
  </w:num>
  <w:num w:numId="55">
    <w:abstractNumId w:val="57"/>
  </w:num>
  <w:num w:numId="56">
    <w:abstractNumId w:val="22"/>
  </w:num>
  <w:num w:numId="57">
    <w:abstractNumId w:val="47"/>
  </w:num>
  <w:num w:numId="58">
    <w:abstractNumId w:val="28"/>
  </w:num>
  <w:num w:numId="59">
    <w:abstractNumId w:val="50"/>
  </w:num>
  <w:num w:numId="60">
    <w:abstractNumId w:val="75"/>
  </w:num>
  <w:num w:numId="61">
    <w:abstractNumId w:val="71"/>
  </w:num>
  <w:num w:numId="62">
    <w:abstractNumId w:val="45"/>
  </w:num>
  <w:num w:numId="63">
    <w:abstractNumId w:val="72"/>
  </w:num>
  <w:num w:numId="64">
    <w:abstractNumId w:val="60"/>
  </w:num>
  <w:num w:numId="65">
    <w:abstractNumId w:val="74"/>
  </w:num>
  <w:num w:numId="66">
    <w:abstractNumId w:val="85"/>
  </w:num>
  <w:num w:numId="67">
    <w:abstractNumId w:val="1"/>
  </w:num>
  <w:num w:numId="68">
    <w:abstractNumId w:val="59"/>
  </w:num>
  <w:num w:numId="69">
    <w:abstractNumId w:val="37"/>
  </w:num>
  <w:num w:numId="70">
    <w:abstractNumId w:val="14"/>
  </w:num>
  <w:num w:numId="71">
    <w:abstractNumId w:val="15"/>
  </w:num>
  <w:num w:numId="72">
    <w:abstractNumId w:val="89"/>
  </w:num>
  <w:num w:numId="73">
    <w:abstractNumId w:val="25"/>
  </w:num>
  <w:num w:numId="74">
    <w:abstractNumId w:val="51"/>
  </w:num>
  <w:num w:numId="75">
    <w:abstractNumId w:val="7"/>
  </w:num>
  <w:num w:numId="76">
    <w:abstractNumId w:val="32"/>
  </w:num>
  <w:num w:numId="77">
    <w:abstractNumId w:val="41"/>
  </w:num>
  <w:num w:numId="78">
    <w:abstractNumId w:val="63"/>
  </w:num>
  <w:num w:numId="79">
    <w:abstractNumId w:val="35"/>
  </w:num>
  <w:num w:numId="80">
    <w:abstractNumId w:val="23"/>
  </w:num>
  <w:num w:numId="81">
    <w:abstractNumId w:val="46"/>
  </w:num>
  <w:num w:numId="82">
    <w:abstractNumId w:val="12"/>
  </w:num>
  <w:num w:numId="83">
    <w:abstractNumId w:val="69"/>
  </w:num>
  <w:num w:numId="84">
    <w:abstractNumId w:val="54"/>
  </w:num>
  <w:num w:numId="85">
    <w:abstractNumId w:val="76"/>
  </w:num>
  <w:num w:numId="86">
    <w:abstractNumId w:val="90"/>
  </w:num>
  <w:num w:numId="87">
    <w:abstractNumId w:val="39"/>
  </w:num>
  <w:num w:numId="88">
    <w:abstractNumId w:val="43"/>
  </w:num>
  <w:num w:numId="89">
    <w:abstractNumId w:val="83"/>
  </w:num>
  <w:num w:numId="90">
    <w:abstractNumId w:val="26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E2A"/>
    <w:rsid w:val="000041B5"/>
    <w:rsid w:val="00005A6C"/>
    <w:rsid w:val="000313CA"/>
    <w:rsid w:val="00034DD9"/>
    <w:rsid w:val="00037FEA"/>
    <w:rsid w:val="00046210"/>
    <w:rsid w:val="00052D11"/>
    <w:rsid w:val="00057514"/>
    <w:rsid w:val="000770EF"/>
    <w:rsid w:val="000814E3"/>
    <w:rsid w:val="000831E4"/>
    <w:rsid w:val="0009275C"/>
    <w:rsid w:val="000971E6"/>
    <w:rsid w:val="000B1A28"/>
    <w:rsid w:val="000B4DFE"/>
    <w:rsid w:val="000E767C"/>
    <w:rsid w:val="000F3C4B"/>
    <w:rsid w:val="000F481D"/>
    <w:rsid w:val="000F7E48"/>
    <w:rsid w:val="0010492F"/>
    <w:rsid w:val="00106338"/>
    <w:rsid w:val="00117C2C"/>
    <w:rsid w:val="00121315"/>
    <w:rsid w:val="00150BDE"/>
    <w:rsid w:val="0015296D"/>
    <w:rsid w:val="001553CA"/>
    <w:rsid w:val="00174FE5"/>
    <w:rsid w:val="00183785"/>
    <w:rsid w:val="001A118B"/>
    <w:rsid w:val="001A3B3F"/>
    <w:rsid w:val="001C391F"/>
    <w:rsid w:val="001C4325"/>
    <w:rsid w:val="001D11C2"/>
    <w:rsid w:val="001D4DD9"/>
    <w:rsid w:val="001E2858"/>
    <w:rsid w:val="001E4717"/>
    <w:rsid w:val="0020176A"/>
    <w:rsid w:val="00243ECA"/>
    <w:rsid w:val="002557D9"/>
    <w:rsid w:val="00264A8B"/>
    <w:rsid w:val="00274156"/>
    <w:rsid w:val="002909A1"/>
    <w:rsid w:val="0029431D"/>
    <w:rsid w:val="002943E5"/>
    <w:rsid w:val="002A4949"/>
    <w:rsid w:val="002B1332"/>
    <w:rsid w:val="002B18B8"/>
    <w:rsid w:val="002B2AE2"/>
    <w:rsid w:val="002B3A8E"/>
    <w:rsid w:val="002C1403"/>
    <w:rsid w:val="002C4455"/>
    <w:rsid w:val="002C5008"/>
    <w:rsid w:val="002E6209"/>
    <w:rsid w:val="002F1233"/>
    <w:rsid w:val="002F41E5"/>
    <w:rsid w:val="00312621"/>
    <w:rsid w:val="00316C8C"/>
    <w:rsid w:val="0033413E"/>
    <w:rsid w:val="0034570B"/>
    <w:rsid w:val="00357B88"/>
    <w:rsid w:val="00360FEE"/>
    <w:rsid w:val="00377124"/>
    <w:rsid w:val="00386FBA"/>
    <w:rsid w:val="0039419C"/>
    <w:rsid w:val="00395FFE"/>
    <w:rsid w:val="003A42DA"/>
    <w:rsid w:val="003A6B32"/>
    <w:rsid w:val="003B0274"/>
    <w:rsid w:val="003B5DC2"/>
    <w:rsid w:val="003B75B7"/>
    <w:rsid w:val="003C0A10"/>
    <w:rsid w:val="003D34E8"/>
    <w:rsid w:val="003D7B05"/>
    <w:rsid w:val="003F27C4"/>
    <w:rsid w:val="00401940"/>
    <w:rsid w:val="0041045C"/>
    <w:rsid w:val="0042325F"/>
    <w:rsid w:val="004358BE"/>
    <w:rsid w:val="00435A2C"/>
    <w:rsid w:val="00442A76"/>
    <w:rsid w:val="00445832"/>
    <w:rsid w:val="00451E71"/>
    <w:rsid w:val="004603AB"/>
    <w:rsid w:val="00477EF1"/>
    <w:rsid w:val="0048067A"/>
    <w:rsid w:val="004913D3"/>
    <w:rsid w:val="004943C0"/>
    <w:rsid w:val="004A4A6F"/>
    <w:rsid w:val="004B5C38"/>
    <w:rsid w:val="004B79AA"/>
    <w:rsid w:val="004C2CFC"/>
    <w:rsid w:val="004C4706"/>
    <w:rsid w:val="004C6BC7"/>
    <w:rsid w:val="004D2165"/>
    <w:rsid w:val="004D2CF7"/>
    <w:rsid w:val="004E5CFA"/>
    <w:rsid w:val="004E5E2A"/>
    <w:rsid w:val="004F5203"/>
    <w:rsid w:val="004F7D38"/>
    <w:rsid w:val="00502209"/>
    <w:rsid w:val="00503A0D"/>
    <w:rsid w:val="005125EB"/>
    <w:rsid w:val="00524036"/>
    <w:rsid w:val="00524BEA"/>
    <w:rsid w:val="00524DA4"/>
    <w:rsid w:val="00530278"/>
    <w:rsid w:val="005422C6"/>
    <w:rsid w:val="0055388C"/>
    <w:rsid w:val="0056352B"/>
    <w:rsid w:val="0056439A"/>
    <w:rsid w:val="005741B9"/>
    <w:rsid w:val="00575BEB"/>
    <w:rsid w:val="005A2739"/>
    <w:rsid w:val="005B00D7"/>
    <w:rsid w:val="005B3D3C"/>
    <w:rsid w:val="005B4041"/>
    <w:rsid w:val="005B6A5E"/>
    <w:rsid w:val="00600C12"/>
    <w:rsid w:val="00601A2A"/>
    <w:rsid w:val="006101B5"/>
    <w:rsid w:val="00625354"/>
    <w:rsid w:val="00631A69"/>
    <w:rsid w:val="006403BE"/>
    <w:rsid w:val="00650B49"/>
    <w:rsid w:val="00652BA9"/>
    <w:rsid w:val="006532B4"/>
    <w:rsid w:val="0066246F"/>
    <w:rsid w:val="006759FC"/>
    <w:rsid w:val="00685FA7"/>
    <w:rsid w:val="00690210"/>
    <w:rsid w:val="00693ADF"/>
    <w:rsid w:val="006C395E"/>
    <w:rsid w:val="006D18FC"/>
    <w:rsid w:val="006D4A10"/>
    <w:rsid w:val="006E5B6F"/>
    <w:rsid w:val="006F0BEA"/>
    <w:rsid w:val="00714B42"/>
    <w:rsid w:val="00715080"/>
    <w:rsid w:val="007155EF"/>
    <w:rsid w:val="00722571"/>
    <w:rsid w:val="0072415A"/>
    <w:rsid w:val="00734854"/>
    <w:rsid w:val="00756E3F"/>
    <w:rsid w:val="00766B29"/>
    <w:rsid w:val="00773B29"/>
    <w:rsid w:val="0077579D"/>
    <w:rsid w:val="00775BA2"/>
    <w:rsid w:val="007840F5"/>
    <w:rsid w:val="007945C8"/>
    <w:rsid w:val="007963FB"/>
    <w:rsid w:val="007B1AC6"/>
    <w:rsid w:val="007B24C4"/>
    <w:rsid w:val="007C17B8"/>
    <w:rsid w:val="007C506C"/>
    <w:rsid w:val="007D6128"/>
    <w:rsid w:val="007D7749"/>
    <w:rsid w:val="007F3552"/>
    <w:rsid w:val="007F424B"/>
    <w:rsid w:val="007F569B"/>
    <w:rsid w:val="007F6D53"/>
    <w:rsid w:val="007F6FAB"/>
    <w:rsid w:val="007F7650"/>
    <w:rsid w:val="00800351"/>
    <w:rsid w:val="00803FA8"/>
    <w:rsid w:val="008042D4"/>
    <w:rsid w:val="00805EA0"/>
    <w:rsid w:val="008060CB"/>
    <w:rsid w:val="00812A5D"/>
    <w:rsid w:val="00816541"/>
    <w:rsid w:val="00822973"/>
    <w:rsid w:val="008252B1"/>
    <w:rsid w:val="00827C5C"/>
    <w:rsid w:val="00837749"/>
    <w:rsid w:val="00840C47"/>
    <w:rsid w:val="00842BDE"/>
    <w:rsid w:val="008609BD"/>
    <w:rsid w:val="00863898"/>
    <w:rsid w:val="00863BED"/>
    <w:rsid w:val="00866688"/>
    <w:rsid w:val="00871665"/>
    <w:rsid w:val="00891CD2"/>
    <w:rsid w:val="008A1B59"/>
    <w:rsid w:val="008A7A7D"/>
    <w:rsid w:val="008B0E82"/>
    <w:rsid w:val="008C42E7"/>
    <w:rsid w:val="008C7366"/>
    <w:rsid w:val="008D2511"/>
    <w:rsid w:val="008D6745"/>
    <w:rsid w:val="008E20B4"/>
    <w:rsid w:val="008E66E7"/>
    <w:rsid w:val="00902799"/>
    <w:rsid w:val="009168AD"/>
    <w:rsid w:val="00920D7D"/>
    <w:rsid w:val="00926B2D"/>
    <w:rsid w:val="00956646"/>
    <w:rsid w:val="00962F1E"/>
    <w:rsid w:val="00971B19"/>
    <w:rsid w:val="00986841"/>
    <w:rsid w:val="00994843"/>
    <w:rsid w:val="009A383F"/>
    <w:rsid w:val="009A398E"/>
    <w:rsid w:val="009A3DB7"/>
    <w:rsid w:val="009A3E57"/>
    <w:rsid w:val="009A465C"/>
    <w:rsid w:val="009B3558"/>
    <w:rsid w:val="009C25C9"/>
    <w:rsid w:val="009D2E50"/>
    <w:rsid w:val="009D74D1"/>
    <w:rsid w:val="009E1F2C"/>
    <w:rsid w:val="009E43D7"/>
    <w:rsid w:val="00A00AE1"/>
    <w:rsid w:val="00A1032A"/>
    <w:rsid w:val="00A10C9B"/>
    <w:rsid w:val="00A179B5"/>
    <w:rsid w:val="00A36BC6"/>
    <w:rsid w:val="00A474B6"/>
    <w:rsid w:val="00A65733"/>
    <w:rsid w:val="00A7165A"/>
    <w:rsid w:val="00AA7DD2"/>
    <w:rsid w:val="00AB1290"/>
    <w:rsid w:val="00AB2BDC"/>
    <w:rsid w:val="00AB41CB"/>
    <w:rsid w:val="00AE1588"/>
    <w:rsid w:val="00AE45D0"/>
    <w:rsid w:val="00AF29B8"/>
    <w:rsid w:val="00AF2E73"/>
    <w:rsid w:val="00B21970"/>
    <w:rsid w:val="00B30C81"/>
    <w:rsid w:val="00B46564"/>
    <w:rsid w:val="00B50B6A"/>
    <w:rsid w:val="00B67950"/>
    <w:rsid w:val="00B72B2C"/>
    <w:rsid w:val="00B7366C"/>
    <w:rsid w:val="00B77243"/>
    <w:rsid w:val="00B9106F"/>
    <w:rsid w:val="00B9764B"/>
    <w:rsid w:val="00BB44EB"/>
    <w:rsid w:val="00BD276C"/>
    <w:rsid w:val="00BD58D5"/>
    <w:rsid w:val="00BD5ACF"/>
    <w:rsid w:val="00BD5CAA"/>
    <w:rsid w:val="00BE6E62"/>
    <w:rsid w:val="00BE7310"/>
    <w:rsid w:val="00BF12ED"/>
    <w:rsid w:val="00BF150B"/>
    <w:rsid w:val="00BF2F81"/>
    <w:rsid w:val="00C11B74"/>
    <w:rsid w:val="00C16E65"/>
    <w:rsid w:val="00C23C2D"/>
    <w:rsid w:val="00C25939"/>
    <w:rsid w:val="00C302ED"/>
    <w:rsid w:val="00C3213B"/>
    <w:rsid w:val="00C527C4"/>
    <w:rsid w:val="00C635DA"/>
    <w:rsid w:val="00C64582"/>
    <w:rsid w:val="00C917E8"/>
    <w:rsid w:val="00C9518F"/>
    <w:rsid w:val="00CA3AEB"/>
    <w:rsid w:val="00CB0BF4"/>
    <w:rsid w:val="00CB6070"/>
    <w:rsid w:val="00CD5064"/>
    <w:rsid w:val="00CD6854"/>
    <w:rsid w:val="00CE1397"/>
    <w:rsid w:val="00CE195D"/>
    <w:rsid w:val="00CF0AE2"/>
    <w:rsid w:val="00CF37A9"/>
    <w:rsid w:val="00CF4372"/>
    <w:rsid w:val="00D03CAB"/>
    <w:rsid w:val="00D05772"/>
    <w:rsid w:val="00D065FD"/>
    <w:rsid w:val="00D117DB"/>
    <w:rsid w:val="00D20AA8"/>
    <w:rsid w:val="00D2592F"/>
    <w:rsid w:val="00D4606F"/>
    <w:rsid w:val="00D47225"/>
    <w:rsid w:val="00D55608"/>
    <w:rsid w:val="00D6727D"/>
    <w:rsid w:val="00D81E19"/>
    <w:rsid w:val="00DA03F1"/>
    <w:rsid w:val="00DB4553"/>
    <w:rsid w:val="00DB5A9C"/>
    <w:rsid w:val="00DC0439"/>
    <w:rsid w:val="00DC12B2"/>
    <w:rsid w:val="00DD163C"/>
    <w:rsid w:val="00DD634D"/>
    <w:rsid w:val="00DE30D7"/>
    <w:rsid w:val="00DF54F7"/>
    <w:rsid w:val="00DF766D"/>
    <w:rsid w:val="00E0189E"/>
    <w:rsid w:val="00E102C7"/>
    <w:rsid w:val="00E17EE4"/>
    <w:rsid w:val="00E22A32"/>
    <w:rsid w:val="00E2576D"/>
    <w:rsid w:val="00E31CC1"/>
    <w:rsid w:val="00E423BE"/>
    <w:rsid w:val="00E432E4"/>
    <w:rsid w:val="00E5028B"/>
    <w:rsid w:val="00E628CA"/>
    <w:rsid w:val="00E81B2F"/>
    <w:rsid w:val="00E836A5"/>
    <w:rsid w:val="00E95855"/>
    <w:rsid w:val="00EA1281"/>
    <w:rsid w:val="00EC1AAF"/>
    <w:rsid w:val="00EC5653"/>
    <w:rsid w:val="00ED01E0"/>
    <w:rsid w:val="00ED3717"/>
    <w:rsid w:val="00EE4120"/>
    <w:rsid w:val="00F0335C"/>
    <w:rsid w:val="00F03E12"/>
    <w:rsid w:val="00F071A5"/>
    <w:rsid w:val="00F136F0"/>
    <w:rsid w:val="00F23009"/>
    <w:rsid w:val="00F2391A"/>
    <w:rsid w:val="00F266A5"/>
    <w:rsid w:val="00F26D90"/>
    <w:rsid w:val="00F274F0"/>
    <w:rsid w:val="00F322E6"/>
    <w:rsid w:val="00F63F2A"/>
    <w:rsid w:val="00F65F04"/>
    <w:rsid w:val="00F6772C"/>
    <w:rsid w:val="00F74B62"/>
    <w:rsid w:val="00F77FA2"/>
    <w:rsid w:val="00F80994"/>
    <w:rsid w:val="00F814F3"/>
    <w:rsid w:val="00FA0936"/>
    <w:rsid w:val="00FA7A76"/>
    <w:rsid w:val="00FB1DDE"/>
    <w:rsid w:val="00FC0CBC"/>
    <w:rsid w:val="00FD1C85"/>
    <w:rsid w:val="00FD34B1"/>
    <w:rsid w:val="00FF2F62"/>
    <w:rsid w:val="00FF5E73"/>
    <w:rsid w:val="00FF6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52E805-C253-42DC-9035-F6F9AAAE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855"/>
  </w:style>
  <w:style w:type="paragraph" w:styleId="1">
    <w:name w:val="heading 1"/>
    <w:basedOn w:val="a"/>
    <w:next w:val="a"/>
    <w:link w:val="10"/>
    <w:qFormat/>
    <w:rsid w:val="004E5E2A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4E5E2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E5E2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E5E2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4E5E2A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4E5E2A"/>
    <w:pPr>
      <w:keepNext/>
      <w:numPr>
        <w:ilvl w:val="5"/>
        <w:numId w:val="1"/>
      </w:numPr>
      <w:spacing w:after="0" w:line="240" w:lineRule="auto"/>
      <w:ind w:right="-289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link w:val="70"/>
    <w:qFormat/>
    <w:rsid w:val="004E5E2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4E5E2A"/>
    <w:pPr>
      <w:keepNext/>
      <w:numPr>
        <w:ilvl w:val="7"/>
        <w:numId w:val="1"/>
      </w:numPr>
      <w:spacing w:after="0" w:line="240" w:lineRule="auto"/>
      <w:ind w:right="-289"/>
      <w:jc w:val="center"/>
      <w:outlineLvl w:val="7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4E5E2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E2A"/>
    <w:rPr>
      <w:rFonts w:ascii="Arial" w:eastAsia="Times New Roman" w:hAnsi="Arial" w:cs="Arial"/>
      <w:b/>
      <w:bCs/>
      <w:kern w:val="28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4E5E2A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E5E2A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4E5E2A"/>
    <w:rPr>
      <w:rFonts w:ascii="Times New Roman" w:eastAsia="Times New Roman" w:hAnsi="Times New Roman" w:cs="Times New Roman"/>
      <w:sz w:val="32"/>
      <w:szCs w:val="32"/>
      <w:lang w:eastAsia="en-US"/>
    </w:rPr>
  </w:style>
  <w:style w:type="character" w:customStyle="1" w:styleId="50">
    <w:name w:val="Заголовок 5 Знак"/>
    <w:basedOn w:val="a0"/>
    <w:link w:val="5"/>
    <w:rsid w:val="004E5E2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4E5E2A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70">
    <w:name w:val="Заголовок 7 Знак"/>
    <w:basedOn w:val="a0"/>
    <w:link w:val="7"/>
    <w:rsid w:val="004E5E2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rsid w:val="004E5E2A"/>
    <w:rPr>
      <w:rFonts w:ascii="Times New Roman" w:eastAsia="Times New Roman" w:hAnsi="Times New Roman" w:cs="Times New Roman"/>
      <w:sz w:val="32"/>
      <w:szCs w:val="32"/>
      <w:lang w:eastAsia="en-US"/>
    </w:rPr>
  </w:style>
  <w:style w:type="character" w:customStyle="1" w:styleId="90">
    <w:name w:val="Заголовок 9 Знак"/>
    <w:basedOn w:val="a0"/>
    <w:link w:val="9"/>
    <w:rsid w:val="004E5E2A"/>
    <w:rPr>
      <w:rFonts w:ascii="Arial" w:eastAsia="Times New Roman" w:hAnsi="Arial" w:cs="Arial"/>
      <w:lang w:eastAsia="en-US"/>
    </w:rPr>
  </w:style>
  <w:style w:type="character" w:customStyle="1" w:styleId="51">
    <w:name w:val="Основной текст (5)_"/>
    <w:basedOn w:val="a0"/>
    <w:link w:val="52"/>
    <w:rsid w:val="004E5E2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4E5E2A"/>
    <w:rPr>
      <w:rFonts w:ascii="Times New Roman" w:eastAsia="Tahoma" w:hAnsi="Times New Roman" w:cs="Tahoma"/>
      <w:b/>
      <w:iCs/>
      <w:color w:val="000000"/>
      <w:szCs w:val="17"/>
      <w:shd w:val="clear" w:color="auto" w:fill="FFFFFF"/>
      <w:lang w:val="en-US"/>
    </w:rPr>
  </w:style>
  <w:style w:type="character" w:customStyle="1" w:styleId="a3">
    <w:name w:val="Основной текст_"/>
    <w:basedOn w:val="a0"/>
    <w:link w:val="11"/>
    <w:uiPriority w:val="99"/>
    <w:rsid w:val="004E5E2A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4E5E2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2">
    <w:name w:val="Основной текст (6)"/>
    <w:basedOn w:val="a"/>
    <w:link w:val="61"/>
    <w:rsid w:val="004E5E2A"/>
    <w:pPr>
      <w:shd w:val="clear" w:color="auto" w:fill="FFFFFF"/>
      <w:spacing w:before="60" w:after="60" w:line="0" w:lineRule="atLeast"/>
    </w:pPr>
    <w:rPr>
      <w:rFonts w:ascii="Times New Roman" w:eastAsia="Tahoma" w:hAnsi="Times New Roman" w:cs="Tahoma"/>
      <w:b/>
      <w:iCs/>
      <w:color w:val="000000"/>
      <w:szCs w:val="17"/>
      <w:lang w:val="en-US"/>
    </w:rPr>
  </w:style>
  <w:style w:type="paragraph" w:customStyle="1" w:styleId="11">
    <w:name w:val="Основной текст1"/>
    <w:basedOn w:val="a"/>
    <w:link w:val="a3"/>
    <w:rsid w:val="004E5E2A"/>
    <w:pPr>
      <w:shd w:val="clear" w:color="auto" w:fill="FFFFFF"/>
      <w:spacing w:after="240" w:line="288" w:lineRule="exact"/>
      <w:ind w:hanging="360"/>
      <w:jc w:val="both"/>
    </w:pPr>
    <w:rPr>
      <w:rFonts w:ascii="Tahoma" w:eastAsia="Tahoma" w:hAnsi="Tahoma" w:cs="Tahoma"/>
      <w:sz w:val="23"/>
      <w:szCs w:val="23"/>
    </w:rPr>
  </w:style>
  <w:style w:type="paragraph" w:customStyle="1" w:styleId="21">
    <w:name w:val="çàãîëîâîê 2"/>
    <w:basedOn w:val="a"/>
    <w:next w:val="a"/>
    <w:rsid w:val="004E5E2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E5E2A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E2A"/>
    <w:rPr>
      <w:rFonts w:ascii="Tahoma" w:eastAsia="Arial Unicode MS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rsid w:val="004E5E2A"/>
    <w:rPr>
      <w:color w:val="000080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4E5E2A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4E5E2A"/>
    <w:pPr>
      <w:tabs>
        <w:tab w:val="right" w:leader="dot" w:pos="9345"/>
      </w:tabs>
      <w:spacing w:after="100" w:line="240" w:lineRule="auto"/>
    </w:pPr>
    <w:rPr>
      <w:rFonts w:ascii="Times New Roman" w:hAnsi="Times New Roman" w:cs="Times New Roman"/>
      <w:noProof/>
      <w:sz w:val="24"/>
      <w:szCs w:val="24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4E5E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E5E2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E5E2A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E5E2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E5E2A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itl21">
    <w:name w:val="titl21"/>
    <w:basedOn w:val="a0"/>
    <w:rsid w:val="004E5E2A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e">
    <w:name w:val="Normal (Web)"/>
    <w:basedOn w:val="a"/>
    <w:link w:val="af"/>
    <w:uiPriority w:val="99"/>
    <w:unhideWhenUsed/>
    <w:rsid w:val="004E5E2A"/>
    <w:pPr>
      <w:spacing w:before="27" w:after="27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4E5E2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">
    <w:name w:val="Обычный (Интернет) Знак"/>
    <w:link w:val="ae"/>
    <w:uiPriority w:val="99"/>
    <w:rsid w:val="004E5E2A"/>
    <w:rPr>
      <w:rFonts w:ascii="Times New Roman" w:eastAsia="Times New Roman" w:hAnsi="Times New Roman" w:cs="Times New Roman"/>
      <w:sz w:val="20"/>
      <w:szCs w:val="20"/>
    </w:rPr>
  </w:style>
  <w:style w:type="paragraph" w:styleId="53">
    <w:name w:val="toc 5"/>
    <w:basedOn w:val="a"/>
    <w:next w:val="a"/>
    <w:autoRedefine/>
    <w:uiPriority w:val="39"/>
    <w:semiHidden/>
    <w:unhideWhenUsed/>
    <w:rsid w:val="004E5E2A"/>
    <w:pPr>
      <w:spacing w:after="100" w:line="240" w:lineRule="auto"/>
      <w:ind w:left="96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3">
    <w:name w:val="Обычный1"/>
    <w:rsid w:val="004E5E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0">
    <w:name w:val="page number"/>
    <w:basedOn w:val="a0"/>
    <w:rsid w:val="004E5E2A"/>
  </w:style>
  <w:style w:type="paragraph" w:styleId="22">
    <w:name w:val="List 2"/>
    <w:basedOn w:val="a"/>
    <w:rsid w:val="004E5E2A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footnote text"/>
    <w:basedOn w:val="a"/>
    <w:link w:val="af2"/>
    <w:uiPriority w:val="99"/>
    <w:unhideWhenUsed/>
    <w:rsid w:val="004E5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4E5E2A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unhideWhenUsed/>
    <w:rsid w:val="004E5E2A"/>
    <w:rPr>
      <w:vertAlign w:val="superscript"/>
    </w:rPr>
  </w:style>
  <w:style w:type="paragraph" w:customStyle="1" w:styleId="31">
    <w:name w:val="Основной текст3"/>
    <w:basedOn w:val="a"/>
    <w:uiPriority w:val="99"/>
    <w:rsid w:val="004E5E2A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commentcontents">
    <w:name w:val="commentcontents"/>
    <w:basedOn w:val="a0"/>
    <w:rsid w:val="004E5E2A"/>
  </w:style>
  <w:style w:type="paragraph" w:customStyle="1" w:styleId="nymenu1">
    <w:name w:val="nymenu1"/>
    <w:basedOn w:val="a"/>
    <w:rsid w:val="00860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itle"/>
    <w:basedOn w:val="a"/>
    <w:link w:val="af5"/>
    <w:qFormat/>
    <w:rsid w:val="007F76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5">
    <w:name w:val="Заголовок Знак"/>
    <w:basedOn w:val="a0"/>
    <w:link w:val="af4"/>
    <w:rsid w:val="007F7650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Body Text"/>
    <w:basedOn w:val="a"/>
    <w:link w:val="af7"/>
    <w:rsid w:val="007F7650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</w:rPr>
  </w:style>
  <w:style w:type="character" w:customStyle="1" w:styleId="af7">
    <w:name w:val="Основной текст Знак"/>
    <w:basedOn w:val="a0"/>
    <w:link w:val="af6"/>
    <w:rsid w:val="007F7650"/>
    <w:rPr>
      <w:rFonts w:ascii="Times New Roman" w:eastAsia="Times New Roman" w:hAnsi="Times New Roman" w:cs="Times New Roman"/>
      <w:bCs/>
      <w:sz w:val="26"/>
      <w:szCs w:val="24"/>
    </w:rPr>
  </w:style>
  <w:style w:type="character" w:customStyle="1" w:styleId="af8">
    <w:name w:val="Основной текст с отступом Знак"/>
    <w:basedOn w:val="a0"/>
    <w:link w:val="af9"/>
    <w:locked/>
    <w:rsid w:val="007F7650"/>
    <w:rPr>
      <w:sz w:val="24"/>
      <w:szCs w:val="24"/>
    </w:rPr>
  </w:style>
  <w:style w:type="paragraph" w:styleId="af9">
    <w:name w:val="Body Text Indent"/>
    <w:basedOn w:val="a"/>
    <w:link w:val="af8"/>
    <w:rsid w:val="007F7650"/>
    <w:pPr>
      <w:spacing w:after="120" w:line="240" w:lineRule="auto"/>
      <w:ind w:left="283"/>
    </w:pPr>
    <w:rPr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7F7650"/>
  </w:style>
  <w:style w:type="paragraph" w:styleId="afa">
    <w:name w:val="Plain Text"/>
    <w:basedOn w:val="a"/>
    <w:link w:val="afb"/>
    <w:rsid w:val="00BD5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rsid w:val="00BD5ACF"/>
    <w:rPr>
      <w:rFonts w:ascii="Courier New" w:eastAsia="Times New Roman" w:hAnsi="Courier New" w:cs="Times New Roman"/>
      <w:sz w:val="20"/>
      <w:szCs w:val="20"/>
    </w:rPr>
  </w:style>
  <w:style w:type="character" w:styleId="afc">
    <w:name w:val="Strong"/>
    <w:basedOn w:val="a0"/>
    <w:uiPriority w:val="22"/>
    <w:qFormat/>
    <w:rsid w:val="004A4A6F"/>
    <w:rPr>
      <w:b/>
      <w:bCs/>
    </w:rPr>
  </w:style>
  <w:style w:type="character" w:customStyle="1" w:styleId="apple-style-span">
    <w:name w:val="apple-style-span"/>
    <w:basedOn w:val="a0"/>
    <w:rsid w:val="00CB0BF4"/>
  </w:style>
  <w:style w:type="character" w:customStyle="1" w:styleId="15">
    <w:name w:val="Заголовок №1_"/>
    <w:basedOn w:val="a0"/>
    <w:link w:val="16"/>
    <w:locked/>
    <w:rsid w:val="00891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rsid w:val="00891CD2"/>
    <w:pPr>
      <w:widowControl w:val="0"/>
      <w:shd w:val="clear" w:color="auto" w:fill="FFFFFF"/>
      <w:spacing w:after="0" w:line="706" w:lineRule="exact"/>
      <w:ind w:hanging="1820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basedOn w:val="a0"/>
    <w:rsid w:val="0010492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rsid w:val="0010492F"/>
    <w:pPr>
      <w:widowControl w:val="0"/>
      <w:autoSpaceDE w:val="0"/>
      <w:autoSpaceDN w:val="0"/>
      <w:adjustRightInd w:val="0"/>
      <w:spacing w:after="0" w:line="39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4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d">
    <w:name w:val="Table Grid"/>
    <w:basedOn w:val="a1"/>
    <w:uiPriority w:val="59"/>
    <w:rsid w:val="00451E7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9419C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</w:rPr>
  </w:style>
  <w:style w:type="paragraph" w:customStyle="1" w:styleId="Numatab">
    <w:name w:val="Num a)_tab"/>
    <w:uiPriority w:val="99"/>
    <w:rsid w:val="0039419C"/>
    <w:pPr>
      <w:keepNext/>
      <w:keepLines/>
      <w:widowControl w:val="0"/>
      <w:tabs>
        <w:tab w:val="left" w:pos="1361"/>
        <w:tab w:val="left" w:pos="2268"/>
        <w:tab w:val="left" w:pos="3175"/>
        <w:tab w:val="left" w:pos="4082"/>
      </w:tabs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Numa">
    <w:name w:val="Num a)"/>
    <w:uiPriority w:val="99"/>
    <w:rsid w:val="0039419C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afe">
    <w:name w:val="++++"/>
    <w:uiPriority w:val="99"/>
    <w:rsid w:val="0039419C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39419C"/>
    <w:rPr>
      <w:rFonts w:ascii="Arial Unicode MS" w:eastAsia="Times New Roman" w:cs="Arial Unicode MS"/>
      <w:sz w:val="16"/>
      <w:szCs w:val="16"/>
    </w:rPr>
  </w:style>
  <w:style w:type="character" w:customStyle="1" w:styleId="23">
    <w:name w:val="Основной текст (2)_"/>
    <w:basedOn w:val="a0"/>
    <w:link w:val="210"/>
    <w:uiPriority w:val="99"/>
    <w:locked/>
    <w:rsid w:val="0039419C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39419C"/>
    <w:pPr>
      <w:shd w:val="clear" w:color="auto" w:fill="FFFFFF"/>
      <w:spacing w:after="5100" w:line="322" w:lineRule="exact"/>
      <w:ind w:hanging="700"/>
      <w:jc w:val="center"/>
    </w:pPr>
    <w:rPr>
      <w:sz w:val="27"/>
      <w:szCs w:val="27"/>
    </w:rPr>
  </w:style>
  <w:style w:type="paragraph" w:customStyle="1" w:styleId="c30">
    <w:name w:val="c30"/>
    <w:basedOn w:val="a"/>
    <w:rsid w:val="001A3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A3B3F"/>
  </w:style>
  <w:style w:type="paragraph" w:customStyle="1" w:styleId="c15">
    <w:name w:val="c15"/>
    <w:basedOn w:val="a"/>
    <w:rsid w:val="001A3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link w:val="25"/>
    <w:uiPriority w:val="99"/>
    <w:rsid w:val="003D34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rsid w:val="003D34E8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926B2D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List"/>
    <w:basedOn w:val="a"/>
    <w:uiPriority w:val="99"/>
    <w:unhideWhenUsed/>
    <w:rsid w:val="00E22A3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2C1403"/>
  </w:style>
  <w:style w:type="table" w:customStyle="1" w:styleId="18">
    <w:name w:val="Сетка таблицы1"/>
    <w:basedOn w:val="a1"/>
    <w:next w:val="afd"/>
    <w:uiPriority w:val="59"/>
    <w:rsid w:val="002C14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Основной текст с отступом 32"/>
    <w:basedOn w:val="a"/>
    <w:rsid w:val="002C14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0">
    <w:name w:val="Сетка таблицы11"/>
    <w:basedOn w:val="a1"/>
    <w:next w:val="afd"/>
    <w:rsid w:val="002C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C1403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character" w:customStyle="1" w:styleId="26">
    <w:name w:val="Основной текст (2)"/>
    <w:rsid w:val="002C1403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&#1080;&#1089;&#1090;&#1086;&#1088;&#1080;&#1095;&#1077;&#1089;&#1082;&#1080;&#1081;-&#1089;&#1072;&#1081;&#1090;.&#1088;&#1092;/&#1054;&#1092;&#1086;&#1088;&#1084;&#1083;&#1077;&#1085;&#1080;&#1077;-&#1089;&#1087;&#1080;&#1089;&#1082;&#1072;-&#1083;&#1080;&#1090;&#1077;&#1088;&#1072;&#1090;&#1091;&#1088;&#1099;-&#1087;&#1086;-&#1043;&#1054;&#1057;&#1058;&#1091;-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i.org/10.18720/SPBPU/2/s18-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.spbstu.ru/dl/2/s18-134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3CA7B-0BE0-449F-8AF5-83EE23C1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10</Pages>
  <Words>7317</Words>
  <Characters>41707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яганское профессиональное училище-13</Company>
  <LinksUpToDate>false</LinksUpToDate>
  <CharactersWithSpaces>48927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Светлана Ивановна Ошуркова</cp:lastModifiedBy>
  <cp:revision>64</cp:revision>
  <cp:lastPrinted>2023-11-06T07:34:00Z</cp:lastPrinted>
  <dcterms:created xsi:type="dcterms:W3CDTF">2022-01-21T12:11:00Z</dcterms:created>
  <dcterms:modified xsi:type="dcterms:W3CDTF">2025-02-21T06:06:00Z</dcterms:modified>
</cp:coreProperties>
</file>